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790" w:rsidRDefault="00AC01DF" w:rsidP="00AC01DF">
      <w:r>
        <w:tab/>
      </w:r>
    </w:p>
    <w:p w:rsidR="00AC01DF" w:rsidRDefault="00AC01DF" w:rsidP="00170790">
      <w:pPr>
        <w:ind w:firstLine="720"/>
      </w:pPr>
      <w:r>
        <w:t>Free Patent Application is a mode of acquiring ownership of a certain parcel of alienable and disposable land.</w:t>
      </w:r>
    </w:p>
    <w:tbl>
      <w:tblPr>
        <w:tblStyle w:val="TableGrid"/>
        <w:tblW w:w="4929" w:type="pct"/>
        <w:tblInd w:w="144" w:type="dxa"/>
        <w:tblCellMar>
          <w:top w:w="58" w:type="dxa"/>
          <w:left w:w="115" w:type="dxa"/>
          <w:bottom w:w="58" w:type="dxa"/>
          <w:right w:w="115" w:type="dxa"/>
        </w:tblCellMar>
        <w:tblLook w:val="04A0" w:firstRow="1" w:lastRow="0" w:firstColumn="1" w:lastColumn="0" w:noHBand="0" w:noVBand="1"/>
      </w:tblPr>
      <w:tblGrid>
        <w:gridCol w:w="3364"/>
        <w:gridCol w:w="1612"/>
        <w:gridCol w:w="2977"/>
        <w:gridCol w:w="2114"/>
        <w:gridCol w:w="177"/>
        <w:gridCol w:w="2541"/>
        <w:gridCol w:w="3627"/>
      </w:tblGrid>
      <w:tr w:rsidR="00AC01DF" w:rsidTr="00281B77">
        <w:tc>
          <w:tcPr>
            <w:tcW w:w="1516" w:type="pct"/>
            <w:gridSpan w:val="2"/>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Office or Division:</w:t>
            </w:r>
          </w:p>
        </w:tc>
        <w:tc>
          <w:tcPr>
            <w:tcW w:w="3484"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5260DA" w:rsidP="00F57562">
            <w:pPr>
              <w:jc w:val="both"/>
              <w:rPr>
                <w:sz w:val="22"/>
              </w:rPr>
            </w:pPr>
            <w:r w:rsidRPr="00ED2EE6">
              <w:rPr>
                <w:sz w:val="22"/>
              </w:rPr>
              <w:t>Re</w:t>
            </w:r>
            <w:r w:rsidR="00F57562">
              <w:rPr>
                <w:sz w:val="22"/>
              </w:rPr>
              <w:t xml:space="preserve">gulation and Permitting Section, </w:t>
            </w:r>
            <w:r w:rsidRPr="00ED2EE6">
              <w:rPr>
                <w:sz w:val="22"/>
              </w:rPr>
              <w:t>DENR CENRO</w:t>
            </w:r>
            <w:r w:rsidR="00DE4B51">
              <w:rPr>
                <w:sz w:val="22"/>
              </w:rPr>
              <w:t xml:space="preserve"> </w:t>
            </w:r>
            <w:r w:rsidR="00F57562">
              <w:rPr>
                <w:sz w:val="22"/>
              </w:rPr>
              <w:t>Socorro</w:t>
            </w:r>
            <w:r w:rsidR="00DE4B51">
              <w:rPr>
                <w:sz w:val="22"/>
              </w:rPr>
              <w:t>, Oriental Mindoro to PENR Office</w:t>
            </w:r>
          </w:p>
        </w:tc>
      </w:tr>
      <w:tr w:rsidR="00AC01DF" w:rsidTr="00281B77">
        <w:tc>
          <w:tcPr>
            <w:tcW w:w="1516" w:type="pct"/>
            <w:gridSpan w:val="2"/>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Classification:</w:t>
            </w:r>
          </w:p>
        </w:tc>
        <w:tc>
          <w:tcPr>
            <w:tcW w:w="3484"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pPr>
              <w:jc w:val="both"/>
              <w:rPr>
                <w:sz w:val="22"/>
              </w:rPr>
            </w:pPr>
            <w:r w:rsidRPr="00ED2EE6">
              <w:rPr>
                <w:sz w:val="22"/>
              </w:rPr>
              <w:t>Highly Technical (Multi-Stage Processing)</w:t>
            </w:r>
          </w:p>
        </w:tc>
      </w:tr>
      <w:tr w:rsidR="00AC01DF" w:rsidTr="00281B77">
        <w:tc>
          <w:tcPr>
            <w:tcW w:w="1516" w:type="pct"/>
            <w:gridSpan w:val="2"/>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Type of Transaction</w:t>
            </w:r>
          </w:p>
        </w:tc>
        <w:tc>
          <w:tcPr>
            <w:tcW w:w="3484"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pPr>
              <w:jc w:val="both"/>
              <w:rPr>
                <w:sz w:val="22"/>
              </w:rPr>
            </w:pPr>
            <w:r w:rsidRPr="00ED2EE6">
              <w:rPr>
                <w:sz w:val="22"/>
              </w:rPr>
              <w:t>G2C - Government to Citizen</w:t>
            </w:r>
          </w:p>
        </w:tc>
      </w:tr>
      <w:tr w:rsidR="00AC01DF" w:rsidTr="00281B77">
        <w:tc>
          <w:tcPr>
            <w:tcW w:w="1516" w:type="pct"/>
            <w:gridSpan w:val="2"/>
            <w:tcBorders>
              <w:top w:val="single" w:sz="4" w:space="0" w:color="auto"/>
              <w:left w:val="single" w:sz="4" w:space="0" w:color="auto"/>
              <w:bottom w:val="single" w:sz="4" w:space="0" w:color="auto"/>
              <w:right w:val="single" w:sz="4" w:space="0" w:color="auto"/>
            </w:tcBorders>
            <w:hideMark/>
          </w:tcPr>
          <w:p w:rsidR="00AC01DF" w:rsidRPr="00ED2EE6" w:rsidRDefault="00AC01DF">
            <w:pPr>
              <w:rPr>
                <w:b/>
                <w:sz w:val="22"/>
              </w:rPr>
            </w:pPr>
            <w:r w:rsidRPr="00ED2EE6">
              <w:rPr>
                <w:b/>
                <w:sz w:val="22"/>
              </w:rPr>
              <w:t>Who may avail:</w:t>
            </w:r>
          </w:p>
        </w:tc>
        <w:tc>
          <w:tcPr>
            <w:tcW w:w="3484" w:type="pct"/>
            <w:gridSpan w:val="5"/>
            <w:tcBorders>
              <w:top w:val="single" w:sz="4" w:space="0" w:color="auto"/>
              <w:left w:val="single" w:sz="4" w:space="0" w:color="auto"/>
              <w:bottom w:val="single" w:sz="4" w:space="0" w:color="auto"/>
              <w:right w:val="single" w:sz="4" w:space="0" w:color="auto"/>
            </w:tcBorders>
            <w:hideMark/>
          </w:tcPr>
          <w:p w:rsidR="00AC01DF" w:rsidRPr="00ED2EE6" w:rsidRDefault="00AC01DF">
            <w:pPr>
              <w:jc w:val="both"/>
              <w:rPr>
                <w:sz w:val="22"/>
              </w:rPr>
            </w:pPr>
            <w:r w:rsidRPr="00ED2EE6">
              <w:rPr>
                <w:sz w:val="22"/>
              </w:rPr>
              <w:t xml:space="preserve"> All natural born and naturalized Filipino</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AC01DF" w:rsidRPr="00ED2EE6" w:rsidRDefault="00AC01DF">
            <w:pPr>
              <w:jc w:val="center"/>
              <w:rPr>
                <w:b/>
                <w:caps/>
                <w:sz w:val="22"/>
              </w:rPr>
            </w:pPr>
            <w:r w:rsidRPr="00ED2EE6">
              <w:rPr>
                <w:b/>
                <w:caps/>
                <w:sz w:val="22"/>
              </w:rPr>
              <w:t>Checklist of Requirements</w:t>
            </w:r>
          </w:p>
        </w:tc>
        <w:tc>
          <w:tcPr>
            <w:tcW w:w="1933"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rsidR="00AC01DF" w:rsidRPr="00ED2EE6" w:rsidRDefault="00AC01DF">
            <w:pPr>
              <w:jc w:val="center"/>
              <w:rPr>
                <w:b/>
                <w:caps/>
                <w:sz w:val="22"/>
              </w:rPr>
            </w:pPr>
            <w:r w:rsidRPr="00ED2EE6">
              <w:rPr>
                <w:b/>
                <w:caps/>
                <w:sz w:val="22"/>
              </w:rPr>
              <w:t>Where to Secure</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Duly accomplished Free Patent Application and prescribed forms (1 original)</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Concerned CENR Office</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 xml:space="preserve">Any document showing identity of land and claims of ownership </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Owner/LGU</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Tax declaration (1 certified 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Assessor's Office</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Deed of Sale (1 photocopy, present original 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 Notary Public, or LGU</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Extra Judicial Settlement (1 photocopy)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 Notary Public, or LGU</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87"/>
              </w:numPr>
              <w:rPr>
                <w:sz w:val="22"/>
              </w:rPr>
            </w:pPr>
            <w:r w:rsidRPr="00ED2EE6">
              <w:rPr>
                <w:sz w:val="22"/>
              </w:rPr>
              <w:t>Waiver of Rights (1 photocopy)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 Notary Public, or LGU</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rsidP="006E6156">
            <w:pPr>
              <w:numPr>
                <w:ilvl w:val="0"/>
                <w:numId w:val="112"/>
              </w:numPr>
              <w:rPr>
                <w:sz w:val="22"/>
              </w:rPr>
            </w:pPr>
            <w:r w:rsidRPr="00ED2EE6">
              <w:rPr>
                <w:sz w:val="22"/>
              </w:rPr>
              <w:t>Certification from the Municipal Circuit/Regional Trial Court  (MCTC/RTC) concerned that there is no pending land registration case involving the parcel being applied for (1 original, 1 photocopy)</w:t>
            </w:r>
          </w:p>
        </w:tc>
        <w:tc>
          <w:tcPr>
            <w:tcW w:w="1933"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pPr>
              <w:rPr>
                <w:sz w:val="22"/>
              </w:rPr>
            </w:pPr>
            <w:r w:rsidRPr="00ED2EE6">
              <w:rPr>
                <w:sz w:val="22"/>
              </w:rPr>
              <w:t>Land Owner, or Municipal Circuit/Regional Trial Court (MCTC/RTC) having Jurisdiction</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Approved Survey Plan with Technical Description/Form V37 (if covered with isolated survey) (1 certified 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Concerned CENR Office</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rsidP="006E6156">
            <w:pPr>
              <w:numPr>
                <w:ilvl w:val="0"/>
                <w:numId w:val="112"/>
              </w:numPr>
              <w:rPr>
                <w:sz w:val="22"/>
              </w:rPr>
            </w:pPr>
            <w:r w:rsidRPr="00ED2EE6">
              <w:rPr>
                <w:sz w:val="22"/>
              </w:rPr>
              <w:t>Certification of status of land from LRA, if the municipality is under cadastral proceedings or if there is an old survey (Private and Original Survey) (1 photocopy)</w:t>
            </w:r>
          </w:p>
        </w:tc>
        <w:tc>
          <w:tcPr>
            <w:tcW w:w="1933"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pPr>
              <w:rPr>
                <w:sz w:val="22"/>
              </w:rPr>
            </w:pPr>
            <w:r w:rsidRPr="00ED2EE6">
              <w:rPr>
                <w:sz w:val="22"/>
              </w:rPr>
              <w:t>Land Registration Authority (LRA) Central Office, Quezon City</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Certification that the land applied for is alienable and disposable (1 original, 1 photocopy)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Concerned CENR Office</w:t>
            </w:r>
          </w:p>
        </w:tc>
      </w:tr>
      <w:tr w:rsidR="00AC01DF" w:rsidTr="00281B77">
        <w:trPr>
          <w:trHeight w:val="395"/>
        </w:trPr>
        <w:tc>
          <w:tcPr>
            <w:tcW w:w="3067" w:type="pct"/>
            <w:gridSpan w:val="4"/>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rsidP="006E6156">
            <w:pPr>
              <w:numPr>
                <w:ilvl w:val="0"/>
                <w:numId w:val="112"/>
              </w:numPr>
              <w:rPr>
                <w:sz w:val="22"/>
              </w:rPr>
            </w:pPr>
            <w:r w:rsidRPr="00ED2EE6">
              <w:rPr>
                <w:sz w:val="22"/>
              </w:rPr>
              <w:t>Documentary Stamp (4 pieces)</w:t>
            </w:r>
          </w:p>
        </w:tc>
        <w:tc>
          <w:tcPr>
            <w:tcW w:w="1933"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AC01DF" w:rsidRPr="00ED2EE6" w:rsidRDefault="00AC01DF">
            <w:pPr>
              <w:rPr>
                <w:sz w:val="22"/>
              </w:rPr>
            </w:pPr>
            <w:r w:rsidRPr="00ED2EE6">
              <w:rPr>
                <w:sz w:val="22"/>
              </w:rPr>
              <w:t>BIR, Post Office, DENR</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Certification from LGU that the area applied for is zoned as Residential (1 original), or approved CLUP, if applicable (1 photocopy)</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LGU</w:t>
            </w:r>
          </w:p>
        </w:tc>
      </w:tr>
      <w:tr w:rsidR="00AC01DF" w:rsidTr="00281B77">
        <w:tc>
          <w:tcPr>
            <w:tcW w:w="3067" w:type="pct"/>
            <w:gridSpan w:val="4"/>
            <w:tcBorders>
              <w:top w:val="single" w:sz="4" w:space="0" w:color="auto"/>
              <w:left w:val="single" w:sz="4" w:space="0" w:color="auto"/>
              <w:bottom w:val="single" w:sz="4" w:space="0" w:color="auto"/>
              <w:right w:val="single" w:sz="4" w:space="0" w:color="auto"/>
            </w:tcBorders>
            <w:hideMark/>
          </w:tcPr>
          <w:p w:rsidR="00AC01DF" w:rsidRPr="00ED2EE6" w:rsidRDefault="00AC01DF" w:rsidP="006E6156">
            <w:pPr>
              <w:numPr>
                <w:ilvl w:val="0"/>
                <w:numId w:val="112"/>
              </w:numPr>
              <w:rPr>
                <w:sz w:val="22"/>
              </w:rPr>
            </w:pPr>
            <w:r w:rsidRPr="00ED2EE6">
              <w:rPr>
                <w:sz w:val="22"/>
              </w:rPr>
              <w:t>Latest photograph of land and house (preferably geo-tagged)</w:t>
            </w:r>
          </w:p>
        </w:tc>
        <w:tc>
          <w:tcPr>
            <w:tcW w:w="1933" w:type="pct"/>
            <w:gridSpan w:val="3"/>
            <w:tcBorders>
              <w:top w:val="single" w:sz="4" w:space="0" w:color="auto"/>
              <w:left w:val="single" w:sz="4" w:space="0" w:color="auto"/>
              <w:bottom w:val="single" w:sz="4" w:space="0" w:color="auto"/>
              <w:right w:val="single" w:sz="4" w:space="0" w:color="auto"/>
            </w:tcBorders>
            <w:hideMark/>
          </w:tcPr>
          <w:p w:rsidR="00AC01DF" w:rsidRPr="00ED2EE6" w:rsidRDefault="00AC01DF">
            <w:pPr>
              <w:rPr>
                <w:sz w:val="22"/>
              </w:rPr>
            </w:pPr>
            <w:r w:rsidRPr="00ED2EE6">
              <w:rPr>
                <w:sz w:val="22"/>
              </w:rPr>
              <w:t>Land owner</w:t>
            </w:r>
          </w:p>
        </w:tc>
      </w:tr>
      <w:tr w:rsidR="00281B77"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pPr>
              <w:jc w:val="center"/>
              <w:rPr>
                <w:b/>
                <w:sz w:val="22"/>
                <w:szCs w:val="22"/>
              </w:rPr>
            </w:pPr>
            <w:r w:rsidRPr="00ED2EE6">
              <w:rPr>
                <w:b/>
                <w:sz w:val="22"/>
                <w:szCs w:val="22"/>
              </w:rPr>
              <w:t>PERSONS RESPONSIBLE</w:t>
            </w:r>
          </w:p>
        </w:tc>
      </w:tr>
      <w:tr w:rsidR="00281B77" w:rsidTr="00281B77">
        <w:tblPrEx>
          <w:tblCellMar>
            <w:left w:w="86" w:type="dxa"/>
            <w:right w:w="86" w:type="dxa"/>
          </w:tblCellMar>
        </w:tblPrEx>
        <w:trPr>
          <w:trHeight w:val="238"/>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AC01DF" w:rsidRPr="00ED2EE6" w:rsidRDefault="00AC01DF" w:rsidP="00560B34">
            <w:pPr>
              <w:rPr>
                <w:b/>
                <w:sz w:val="22"/>
                <w:szCs w:val="22"/>
              </w:rPr>
            </w:pPr>
            <w:r w:rsidRPr="00ED2EE6">
              <w:rPr>
                <w:b/>
                <w:sz w:val="22"/>
                <w:szCs w:val="22"/>
              </w:rPr>
              <w:t>CENRO</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AC01DF" w:rsidRPr="00ED2EE6" w:rsidRDefault="00AC01DF" w:rsidP="00560B34">
            <w:pPr>
              <w:rPr>
                <w:sz w:val="22"/>
                <w:szCs w:val="22"/>
              </w:rPr>
            </w:pPr>
          </w:p>
        </w:tc>
      </w:tr>
      <w:tr w:rsidR="00281B77" w:rsidTr="00281B77">
        <w:tblPrEx>
          <w:tblCellMar>
            <w:left w:w="86" w:type="dxa"/>
            <w:right w:w="86" w:type="dxa"/>
          </w:tblCellMar>
        </w:tblPrEx>
        <w:trPr>
          <w:trHeight w:val="4205"/>
        </w:trPr>
        <w:tc>
          <w:tcPr>
            <w:tcW w:w="1025"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numPr>
                <w:ilvl w:val="0"/>
                <w:numId w:val="113"/>
              </w:numPr>
              <w:jc w:val="both"/>
              <w:rPr>
                <w:sz w:val="22"/>
                <w:szCs w:val="22"/>
              </w:rPr>
            </w:pPr>
            <w:r w:rsidRPr="00ED2EE6">
              <w:rPr>
                <w:sz w:val="22"/>
                <w:szCs w:val="22"/>
              </w:rPr>
              <w:t>Submit accomplished Application Form to the CENR Office with complete supporting requirements</w:t>
            </w:r>
          </w:p>
        </w:tc>
        <w:tc>
          <w:tcPr>
            <w:tcW w:w="13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numPr>
                <w:ilvl w:val="0"/>
                <w:numId w:val="114"/>
              </w:numPr>
              <w:rPr>
                <w:sz w:val="22"/>
                <w:szCs w:val="22"/>
              </w:rPr>
            </w:pPr>
            <w:r w:rsidRPr="00ED2EE6">
              <w:rPr>
                <w:sz w:val="22"/>
                <w:szCs w:val="22"/>
              </w:rPr>
              <w:t>Check completeness of application. If found in order, register, allocate, index and assign application number. Scan, encode and upload records in LAMS.</w:t>
            </w:r>
          </w:p>
        </w:tc>
        <w:tc>
          <w:tcPr>
            <w:tcW w:w="6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3 hours</w:t>
            </w:r>
          </w:p>
        </w:tc>
        <w:tc>
          <w:tcPr>
            <w:tcW w:w="1106" w:type="pct"/>
            <w:tcBorders>
              <w:top w:val="single" w:sz="4" w:space="0" w:color="auto"/>
              <w:left w:val="single" w:sz="4" w:space="0" w:color="auto"/>
              <w:bottom w:val="single" w:sz="4" w:space="0" w:color="auto"/>
              <w:right w:val="single" w:sz="4" w:space="0" w:color="auto"/>
            </w:tcBorders>
          </w:tcPr>
          <w:p w:rsidR="00F57562" w:rsidRDefault="00F57562" w:rsidP="00F57562">
            <w:pPr>
              <w:jc w:val="center"/>
              <w:rPr>
                <w:b/>
                <w:sz w:val="22"/>
                <w:szCs w:val="18"/>
              </w:rPr>
            </w:pPr>
            <w:r w:rsidRPr="00AA33A5">
              <w:rPr>
                <w:b/>
                <w:sz w:val="22"/>
                <w:szCs w:val="18"/>
              </w:rPr>
              <w:t>ANDRES OLIVER G. ARIAS</w:t>
            </w:r>
          </w:p>
          <w:p w:rsidR="00F57562" w:rsidRPr="00AA33A5" w:rsidRDefault="00F57562" w:rsidP="00F57562">
            <w:pPr>
              <w:jc w:val="center"/>
              <w:rPr>
                <w:b/>
                <w:sz w:val="22"/>
                <w:szCs w:val="18"/>
              </w:rPr>
            </w:pPr>
            <w:r w:rsidRPr="00AA33A5">
              <w:rPr>
                <w:sz w:val="22"/>
                <w:szCs w:val="18"/>
              </w:rPr>
              <w:t>Land Management Officer II</w:t>
            </w:r>
          </w:p>
          <w:p w:rsidR="00F57562" w:rsidRDefault="00F57562" w:rsidP="00F57562">
            <w:pPr>
              <w:jc w:val="center"/>
              <w:rPr>
                <w:i/>
                <w:sz w:val="22"/>
              </w:rPr>
            </w:pPr>
            <w:r w:rsidRPr="00DC5729">
              <w:rPr>
                <w:noProof/>
                <w:sz w:val="18"/>
                <w:lang w:val="en-PH" w:eastAsia="en-PH"/>
              </w:rPr>
              <w:drawing>
                <wp:anchor distT="0" distB="0" distL="114300" distR="114300" simplePos="0" relativeHeight="251661312" behindDoc="0" locked="0" layoutInCell="1" allowOverlap="1" wp14:anchorId="46ADE747" wp14:editId="188E6EDB">
                  <wp:simplePos x="0" y="0"/>
                  <wp:positionH relativeFrom="column">
                    <wp:posOffset>659130</wp:posOffset>
                  </wp:positionH>
                  <wp:positionV relativeFrom="paragraph">
                    <wp:posOffset>13335</wp:posOffset>
                  </wp:positionV>
                  <wp:extent cx="916940" cy="917575"/>
                  <wp:effectExtent l="19050" t="19050" r="16510" b="15875"/>
                  <wp:wrapNone/>
                  <wp:docPr id="74" name="Picture 74" descr="C:\Users\User\Desktop\ID Pics\Arias Andres O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D Pics\Arias Andres Oliver.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56" t="16240" r="10201" b="5377"/>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57562" w:rsidRDefault="00F57562" w:rsidP="00F57562">
            <w:pPr>
              <w:jc w:val="center"/>
              <w:rPr>
                <w:i/>
                <w:sz w:val="22"/>
              </w:rPr>
            </w:pPr>
          </w:p>
          <w:p w:rsidR="00F57562" w:rsidRDefault="00F57562" w:rsidP="00F57562">
            <w:pPr>
              <w:jc w:val="center"/>
              <w:rPr>
                <w:i/>
                <w:sz w:val="22"/>
              </w:rPr>
            </w:pPr>
          </w:p>
          <w:p w:rsidR="00F57562" w:rsidRDefault="00F57562" w:rsidP="00F57562">
            <w:pPr>
              <w:jc w:val="center"/>
              <w:rPr>
                <w:i/>
                <w:sz w:val="22"/>
              </w:rPr>
            </w:pPr>
          </w:p>
          <w:p w:rsidR="00F57562" w:rsidRDefault="00F57562" w:rsidP="00F57562">
            <w:pPr>
              <w:jc w:val="center"/>
              <w:rPr>
                <w:i/>
                <w:sz w:val="22"/>
              </w:rPr>
            </w:pPr>
          </w:p>
          <w:p w:rsidR="00F57562" w:rsidRDefault="00F57562" w:rsidP="00F57562">
            <w:pPr>
              <w:jc w:val="center"/>
              <w:rPr>
                <w:i/>
                <w:sz w:val="22"/>
              </w:rPr>
            </w:pPr>
          </w:p>
          <w:p w:rsidR="00F57562" w:rsidRDefault="00F57562" w:rsidP="00F57562">
            <w:pPr>
              <w:jc w:val="center"/>
              <w:rPr>
                <w:sz w:val="22"/>
                <w:szCs w:val="22"/>
              </w:rPr>
            </w:pPr>
          </w:p>
          <w:p w:rsidR="00F57562" w:rsidRDefault="00F57562" w:rsidP="00F57562">
            <w:pPr>
              <w:jc w:val="center"/>
              <w:rPr>
                <w:sz w:val="22"/>
                <w:szCs w:val="22"/>
              </w:rPr>
            </w:pPr>
          </w:p>
          <w:p w:rsidR="00F57562" w:rsidRPr="00281B77" w:rsidRDefault="00F57562" w:rsidP="00F57562">
            <w:pPr>
              <w:ind w:right="-115" w:hanging="74"/>
              <w:jc w:val="center"/>
              <w:rPr>
                <w:b/>
                <w:sz w:val="22"/>
                <w:szCs w:val="21"/>
              </w:rPr>
            </w:pPr>
            <w:r w:rsidRPr="00281B77">
              <w:rPr>
                <w:b/>
                <w:sz w:val="22"/>
                <w:szCs w:val="21"/>
              </w:rPr>
              <w:t>MARJORIE JOYCE S. ACUZAR</w:t>
            </w:r>
          </w:p>
          <w:p w:rsidR="00F57562" w:rsidRPr="00E076FE" w:rsidRDefault="00F57562" w:rsidP="00F57562">
            <w:pPr>
              <w:jc w:val="center"/>
              <w:rPr>
                <w:sz w:val="22"/>
                <w:szCs w:val="16"/>
              </w:rPr>
            </w:pPr>
            <w:r w:rsidRPr="00E076FE">
              <w:rPr>
                <w:sz w:val="22"/>
                <w:szCs w:val="16"/>
              </w:rPr>
              <w:t>AO I/Records Officer</w:t>
            </w:r>
          </w:p>
          <w:p w:rsidR="00F57562" w:rsidRDefault="00F57562" w:rsidP="00F57562">
            <w:pPr>
              <w:jc w:val="center"/>
              <w:rPr>
                <w:sz w:val="22"/>
                <w:szCs w:val="22"/>
              </w:rPr>
            </w:pPr>
            <w:r w:rsidRPr="00B1736E">
              <w:rPr>
                <w:noProof/>
                <w:sz w:val="19"/>
                <w:lang w:val="en-PH" w:eastAsia="en-PH"/>
              </w:rPr>
              <w:drawing>
                <wp:anchor distT="0" distB="0" distL="114300" distR="114300" simplePos="0" relativeHeight="251674624" behindDoc="0" locked="0" layoutInCell="1" allowOverlap="1" wp14:anchorId="2B3F75CA" wp14:editId="3C96A2FF">
                  <wp:simplePos x="0" y="0"/>
                  <wp:positionH relativeFrom="column">
                    <wp:posOffset>652780</wp:posOffset>
                  </wp:positionH>
                  <wp:positionV relativeFrom="paragraph">
                    <wp:posOffset>85090</wp:posOffset>
                  </wp:positionV>
                  <wp:extent cx="918000" cy="918000"/>
                  <wp:effectExtent l="19050" t="19050" r="15875" b="15875"/>
                  <wp:wrapNone/>
                  <wp:docPr id="10" name="Picture 10"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rPr>
                <w:sz w:val="22"/>
                <w:szCs w:val="22"/>
              </w:rPr>
            </w:pPr>
          </w:p>
          <w:p w:rsidR="00F57562" w:rsidRPr="00A95C82" w:rsidRDefault="00F57562" w:rsidP="00F57562">
            <w:pPr>
              <w:rPr>
                <w:sz w:val="22"/>
                <w:szCs w:val="22"/>
              </w:rPr>
            </w:pPr>
          </w:p>
        </w:tc>
      </w:tr>
      <w:tr w:rsidR="00281B77" w:rsidTr="00281B77">
        <w:tblPrEx>
          <w:tblCellMar>
            <w:left w:w="86" w:type="dxa"/>
            <w:right w:w="86" w:type="dxa"/>
          </w:tblCellMar>
        </w:tblPrEx>
        <w:trPr>
          <w:trHeight w:val="2640"/>
        </w:trPr>
        <w:tc>
          <w:tcPr>
            <w:tcW w:w="1025" w:type="pct"/>
            <w:tcBorders>
              <w:top w:val="single" w:sz="4" w:space="0" w:color="auto"/>
              <w:left w:val="single" w:sz="4" w:space="0" w:color="auto"/>
              <w:bottom w:val="single" w:sz="4" w:space="0" w:color="auto"/>
              <w:right w:val="single" w:sz="4" w:space="0" w:color="auto"/>
            </w:tcBorders>
          </w:tcPr>
          <w:p w:rsidR="00F57562" w:rsidRPr="00ED2EE6" w:rsidRDefault="00F57562" w:rsidP="00F57562">
            <w:pPr>
              <w:pStyle w:val="ListParagraph"/>
              <w:numPr>
                <w:ilvl w:val="1"/>
                <w:numId w:val="114"/>
              </w:numPr>
              <w:ind w:left="900" w:hanging="540"/>
              <w:jc w:val="both"/>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pStyle w:val="ListParagraph"/>
              <w:numPr>
                <w:ilvl w:val="1"/>
                <w:numId w:val="71"/>
              </w:numPr>
              <w:ind w:left="900" w:hanging="540"/>
              <w:jc w:val="both"/>
              <w:rPr>
                <w:sz w:val="22"/>
                <w:szCs w:val="22"/>
              </w:rPr>
            </w:pPr>
            <w:r w:rsidRPr="00ED2EE6">
              <w:rPr>
                <w:sz w:val="22"/>
                <w:szCs w:val="22"/>
              </w:rPr>
              <w:t xml:space="preserve">Prepare Order of Payment and forward the same to client </w:t>
            </w:r>
          </w:p>
        </w:tc>
        <w:tc>
          <w:tcPr>
            <w:tcW w:w="6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30 min.</w:t>
            </w:r>
          </w:p>
        </w:tc>
        <w:tc>
          <w:tcPr>
            <w:tcW w:w="1106" w:type="pct"/>
            <w:tcBorders>
              <w:top w:val="single" w:sz="4" w:space="0" w:color="auto"/>
              <w:left w:val="single" w:sz="4" w:space="0" w:color="auto"/>
              <w:bottom w:val="single" w:sz="4" w:space="0" w:color="auto"/>
              <w:right w:val="single" w:sz="4" w:space="0" w:color="auto"/>
            </w:tcBorders>
            <w:hideMark/>
          </w:tcPr>
          <w:p w:rsidR="00F57562" w:rsidRPr="00281B77" w:rsidRDefault="00281B77" w:rsidP="00F57562">
            <w:pPr>
              <w:ind w:right="-115" w:hanging="74"/>
              <w:jc w:val="center"/>
              <w:rPr>
                <w:b/>
                <w:sz w:val="22"/>
                <w:szCs w:val="21"/>
              </w:rPr>
            </w:pPr>
            <w:r w:rsidRPr="00281B77">
              <w:rPr>
                <w:noProof/>
                <w:sz w:val="20"/>
                <w:lang w:val="en-PH" w:eastAsia="en-PH"/>
              </w:rPr>
              <w:drawing>
                <wp:anchor distT="0" distB="0" distL="114300" distR="114300" simplePos="0" relativeHeight="251691008" behindDoc="0" locked="0" layoutInCell="1" allowOverlap="1" wp14:anchorId="441CB87C" wp14:editId="1CDE4504">
                  <wp:simplePos x="0" y="0"/>
                  <wp:positionH relativeFrom="column">
                    <wp:posOffset>652780</wp:posOffset>
                  </wp:positionH>
                  <wp:positionV relativeFrom="paragraph">
                    <wp:posOffset>390525</wp:posOffset>
                  </wp:positionV>
                  <wp:extent cx="917575" cy="917575"/>
                  <wp:effectExtent l="19050" t="19050" r="15875" b="15875"/>
                  <wp:wrapNone/>
                  <wp:docPr id="2" name="Picture 2"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57562" w:rsidRPr="00281B77">
              <w:rPr>
                <w:b/>
                <w:sz w:val="22"/>
                <w:szCs w:val="21"/>
              </w:rPr>
              <w:t>MARJORIE JOYCE S. ACUZAR</w:t>
            </w:r>
          </w:p>
          <w:p w:rsidR="00F57562" w:rsidRPr="00E076FE" w:rsidRDefault="00F57562" w:rsidP="00F57562">
            <w:pPr>
              <w:jc w:val="center"/>
              <w:rPr>
                <w:sz w:val="22"/>
                <w:szCs w:val="16"/>
              </w:rPr>
            </w:pPr>
            <w:r w:rsidRPr="00E076FE">
              <w:rPr>
                <w:sz w:val="22"/>
                <w:szCs w:val="16"/>
              </w:rPr>
              <w:t>AO I/Records Officer</w:t>
            </w: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BA7B61">
            <w:pPr>
              <w:rPr>
                <w:sz w:val="22"/>
                <w:szCs w:val="22"/>
              </w:rPr>
            </w:pPr>
          </w:p>
          <w:p w:rsidR="00281B77" w:rsidRDefault="00281B77" w:rsidP="00BA7B61">
            <w:pPr>
              <w:rPr>
                <w:sz w:val="22"/>
                <w:szCs w:val="22"/>
              </w:rPr>
            </w:pPr>
          </w:p>
          <w:p w:rsidR="00281B77" w:rsidRPr="00A95C82" w:rsidRDefault="00281B77" w:rsidP="00BA7B61">
            <w:pPr>
              <w:rPr>
                <w:sz w:val="22"/>
                <w:szCs w:val="22"/>
              </w:rPr>
            </w:pPr>
          </w:p>
        </w:tc>
      </w:tr>
      <w:tr w:rsidR="00281B77"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PERSONS RESPONSIBLE</w:t>
            </w:r>
          </w:p>
        </w:tc>
      </w:tr>
      <w:tr w:rsidR="00281B77" w:rsidTr="00281B77">
        <w:tblPrEx>
          <w:tblCellMar>
            <w:left w:w="86" w:type="dxa"/>
            <w:right w:w="86" w:type="dxa"/>
          </w:tblCellMar>
        </w:tblPrEx>
        <w:trPr>
          <w:trHeight w:val="2974"/>
        </w:trPr>
        <w:tc>
          <w:tcPr>
            <w:tcW w:w="1025"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numPr>
                <w:ilvl w:val="0"/>
                <w:numId w:val="114"/>
              </w:numPr>
              <w:jc w:val="both"/>
              <w:rPr>
                <w:sz w:val="22"/>
                <w:szCs w:val="22"/>
              </w:rPr>
            </w:pPr>
            <w:r w:rsidRPr="00ED2EE6">
              <w:rPr>
                <w:sz w:val="22"/>
                <w:szCs w:val="22"/>
              </w:rPr>
              <w:t>Receive Order of Payment and pay corresponding fees</w:t>
            </w:r>
          </w:p>
        </w:tc>
        <w:tc>
          <w:tcPr>
            <w:tcW w:w="13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pStyle w:val="ListParagraph"/>
              <w:numPr>
                <w:ilvl w:val="0"/>
                <w:numId w:val="115"/>
              </w:numPr>
              <w:jc w:val="both"/>
              <w:rPr>
                <w:sz w:val="22"/>
                <w:szCs w:val="22"/>
              </w:rPr>
            </w:pPr>
            <w:r w:rsidRPr="00ED2EE6">
              <w:rPr>
                <w:sz w:val="22"/>
                <w:szCs w:val="22"/>
              </w:rPr>
              <w:t>Accept payment, issue Official Receipt (OR) to the applicant</w:t>
            </w:r>
          </w:p>
        </w:tc>
        <w:tc>
          <w:tcPr>
            <w:tcW w:w="698" w:type="pct"/>
            <w:gridSpan w:val="2"/>
            <w:tcBorders>
              <w:top w:val="single" w:sz="4" w:space="0" w:color="auto"/>
              <w:left w:val="single" w:sz="4" w:space="0" w:color="auto"/>
              <w:bottom w:val="single" w:sz="4" w:space="0" w:color="auto"/>
              <w:right w:val="single" w:sz="4" w:space="0" w:color="auto"/>
            </w:tcBorders>
            <w:hideMark/>
          </w:tcPr>
          <w:p w:rsidR="00F57562" w:rsidRDefault="00F57562" w:rsidP="00F57562">
            <w:pPr>
              <w:jc w:val="center"/>
              <w:rPr>
                <w:sz w:val="22"/>
                <w:szCs w:val="22"/>
              </w:rPr>
            </w:pPr>
            <w:proofErr w:type="spellStart"/>
            <w:r w:rsidRPr="00ED2EE6">
              <w:rPr>
                <w:sz w:val="22"/>
                <w:szCs w:val="22"/>
              </w:rPr>
              <w:t>Php</w:t>
            </w:r>
            <w:proofErr w:type="spellEnd"/>
            <w:r w:rsidRPr="00ED2EE6">
              <w:rPr>
                <w:sz w:val="22"/>
                <w:szCs w:val="22"/>
              </w:rPr>
              <w:t xml:space="preserve"> 50.00</w:t>
            </w:r>
          </w:p>
          <w:p w:rsidR="00F57562" w:rsidRPr="00ED2EE6" w:rsidRDefault="00F57562" w:rsidP="00F57562">
            <w:pPr>
              <w:jc w:val="center"/>
              <w:rPr>
                <w:b/>
                <w:sz w:val="22"/>
                <w:szCs w:val="22"/>
              </w:rPr>
            </w:pPr>
            <w:r w:rsidRPr="00ED2EE6">
              <w:rPr>
                <w:b/>
                <w:sz w:val="22"/>
                <w:szCs w:val="22"/>
              </w:rPr>
              <w:t>Application Fee</w:t>
            </w:r>
          </w:p>
        </w:tc>
        <w:tc>
          <w:tcPr>
            <w:tcW w:w="774"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30 min.</w:t>
            </w:r>
          </w:p>
        </w:tc>
        <w:tc>
          <w:tcPr>
            <w:tcW w:w="1106" w:type="pct"/>
            <w:tcBorders>
              <w:top w:val="single" w:sz="4" w:space="0" w:color="auto"/>
              <w:left w:val="single" w:sz="4" w:space="0" w:color="auto"/>
              <w:bottom w:val="single" w:sz="4" w:space="0" w:color="auto"/>
              <w:right w:val="single" w:sz="4" w:space="0" w:color="auto"/>
            </w:tcBorders>
          </w:tcPr>
          <w:p w:rsidR="00F57562" w:rsidRPr="00586C3B" w:rsidRDefault="00F57562" w:rsidP="00F57562">
            <w:pPr>
              <w:jc w:val="center"/>
              <w:rPr>
                <w:b/>
                <w:sz w:val="22"/>
                <w:szCs w:val="18"/>
              </w:rPr>
            </w:pPr>
            <w:r w:rsidRPr="00586C3B">
              <w:rPr>
                <w:b/>
                <w:sz w:val="22"/>
                <w:szCs w:val="18"/>
              </w:rPr>
              <w:t>CECILIA S. ROJAS</w:t>
            </w:r>
          </w:p>
          <w:p w:rsidR="00F57562" w:rsidRPr="00861247" w:rsidRDefault="00F57562" w:rsidP="00F57562">
            <w:pPr>
              <w:contextualSpacing/>
              <w:jc w:val="center"/>
              <w:rPr>
                <w:sz w:val="22"/>
                <w:szCs w:val="16"/>
              </w:rPr>
            </w:pPr>
            <w:r w:rsidRPr="00861247">
              <w:rPr>
                <w:sz w:val="22"/>
                <w:szCs w:val="16"/>
              </w:rPr>
              <w:t>Credit Officer I</w:t>
            </w:r>
          </w:p>
          <w:p w:rsidR="00F57562" w:rsidRDefault="00F57562" w:rsidP="00F57562">
            <w:pPr>
              <w:jc w:val="center"/>
              <w:rPr>
                <w:sz w:val="22"/>
              </w:rPr>
            </w:pPr>
            <w:r w:rsidRPr="00052C70">
              <w:rPr>
                <w:noProof/>
                <w:sz w:val="20"/>
                <w:lang w:val="en-PH" w:eastAsia="en-PH"/>
              </w:rPr>
              <w:drawing>
                <wp:anchor distT="0" distB="0" distL="114300" distR="114300" simplePos="0" relativeHeight="251705344" behindDoc="0" locked="0" layoutInCell="1" allowOverlap="1" wp14:anchorId="10BFC6E9" wp14:editId="283EA3F3">
                  <wp:simplePos x="0" y="0"/>
                  <wp:positionH relativeFrom="column">
                    <wp:posOffset>651510</wp:posOffset>
                  </wp:positionH>
                  <wp:positionV relativeFrom="paragraph">
                    <wp:posOffset>58420</wp:posOffset>
                  </wp:positionV>
                  <wp:extent cx="918000" cy="918000"/>
                  <wp:effectExtent l="19050" t="19050" r="15875" b="15875"/>
                  <wp:wrapNone/>
                  <wp:docPr id="48" name="Picture 48" descr="C:\Users\User\Desktop\ID Pics\Rojas Ceci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ID Pics\Rojas Cecilia.jpg"/>
                          <pic:cNvPicPr>
                            <a:picLocks noChangeAspect="1" noChangeArrowheads="1"/>
                          </pic:cNvPicPr>
                        </pic:nvPicPr>
                        <pic:blipFill>
                          <a:blip r:embed="rId12" cstate="print">
                            <a:extLst>
                              <a:ext uri="{BEBA8EAE-BF5A-486C-A8C5-ECC9F3942E4B}">
                                <a14:imgProps xmlns:a14="http://schemas.microsoft.com/office/drawing/2010/main">
                                  <a14:imgLayer r:embed="rId13">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918000" cy="918000"/>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F57562" w:rsidRDefault="00F57562" w:rsidP="00F57562">
            <w:pPr>
              <w:rPr>
                <w:sz w:val="22"/>
              </w:rPr>
            </w:pPr>
          </w:p>
          <w:p w:rsidR="00F57562" w:rsidRDefault="00F57562" w:rsidP="00F57562">
            <w:pPr>
              <w:rPr>
                <w:sz w:val="22"/>
              </w:rPr>
            </w:pPr>
          </w:p>
          <w:p w:rsidR="00F57562" w:rsidRPr="00A95C82" w:rsidRDefault="00F57562" w:rsidP="00F57562">
            <w:pPr>
              <w:jc w:val="center"/>
              <w:rPr>
                <w:sz w:val="22"/>
                <w:szCs w:val="22"/>
              </w:rPr>
            </w:pPr>
          </w:p>
        </w:tc>
      </w:tr>
      <w:tr w:rsidR="00281B77" w:rsidTr="00281B77">
        <w:tblPrEx>
          <w:tblCellMar>
            <w:left w:w="86" w:type="dxa"/>
            <w:right w:w="86" w:type="dxa"/>
          </w:tblCellMar>
        </w:tblPrEx>
        <w:trPr>
          <w:trHeight w:val="2848"/>
        </w:trPr>
        <w:tc>
          <w:tcPr>
            <w:tcW w:w="1025"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numPr>
                <w:ilvl w:val="0"/>
                <w:numId w:val="115"/>
              </w:numPr>
              <w:jc w:val="both"/>
              <w:rPr>
                <w:sz w:val="22"/>
                <w:szCs w:val="22"/>
              </w:rPr>
            </w:pPr>
            <w:r w:rsidRPr="00ED2EE6">
              <w:rPr>
                <w:sz w:val="22"/>
                <w:szCs w:val="22"/>
              </w:rPr>
              <w:t>Receive (OR) and forward the same to Records Unit/Section</w:t>
            </w:r>
          </w:p>
        </w:tc>
        <w:tc>
          <w:tcPr>
            <w:tcW w:w="13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pStyle w:val="ListParagraph"/>
              <w:numPr>
                <w:ilvl w:val="0"/>
                <w:numId w:val="114"/>
              </w:numPr>
              <w:jc w:val="both"/>
              <w:rPr>
                <w:sz w:val="22"/>
                <w:szCs w:val="22"/>
              </w:rPr>
            </w:pPr>
            <w:r w:rsidRPr="00ED2EE6">
              <w:rPr>
                <w:sz w:val="22"/>
                <w:szCs w:val="22"/>
              </w:rPr>
              <w:t>Accept OR, indicate OR number, amount paid, and date in the application form and forward the application to Chief, RPS</w:t>
            </w:r>
          </w:p>
        </w:tc>
        <w:tc>
          <w:tcPr>
            <w:tcW w:w="6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1 hour</w:t>
            </w:r>
          </w:p>
        </w:tc>
        <w:tc>
          <w:tcPr>
            <w:tcW w:w="1106" w:type="pct"/>
            <w:tcBorders>
              <w:top w:val="single" w:sz="4" w:space="0" w:color="auto"/>
              <w:left w:val="single" w:sz="4" w:space="0" w:color="auto"/>
              <w:bottom w:val="single" w:sz="4" w:space="0" w:color="auto"/>
              <w:right w:val="single" w:sz="4" w:space="0" w:color="auto"/>
            </w:tcBorders>
          </w:tcPr>
          <w:p w:rsidR="00F57562" w:rsidRPr="00281B77" w:rsidRDefault="00F57562" w:rsidP="00F57562">
            <w:pPr>
              <w:ind w:right="-115" w:hanging="74"/>
              <w:jc w:val="center"/>
              <w:rPr>
                <w:b/>
                <w:sz w:val="22"/>
                <w:szCs w:val="21"/>
              </w:rPr>
            </w:pPr>
            <w:r w:rsidRPr="00281B77">
              <w:rPr>
                <w:b/>
                <w:sz w:val="22"/>
                <w:szCs w:val="21"/>
              </w:rPr>
              <w:t>MARJORIE JOYCE S. ACUZAR</w:t>
            </w:r>
          </w:p>
          <w:p w:rsidR="00F57562" w:rsidRPr="00E076FE" w:rsidRDefault="00F57562" w:rsidP="00F57562">
            <w:pPr>
              <w:jc w:val="center"/>
              <w:rPr>
                <w:sz w:val="22"/>
                <w:szCs w:val="16"/>
              </w:rPr>
            </w:pPr>
            <w:r w:rsidRPr="00E076FE">
              <w:rPr>
                <w:sz w:val="22"/>
                <w:szCs w:val="16"/>
              </w:rPr>
              <w:t>AO I/Records Officer</w:t>
            </w:r>
          </w:p>
          <w:p w:rsidR="00F57562" w:rsidRDefault="00F57562" w:rsidP="00F57562">
            <w:pPr>
              <w:jc w:val="center"/>
              <w:rPr>
                <w:sz w:val="22"/>
                <w:szCs w:val="22"/>
              </w:rPr>
            </w:pPr>
            <w:r w:rsidRPr="00B1736E">
              <w:rPr>
                <w:noProof/>
                <w:sz w:val="19"/>
                <w:lang w:val="en-PH" w:eastAsia="en-PH"/>
              </w:rPr>
              <w:drawing>
                <wp:anchor distT="0" distB="0" distL="114300" distR="114300" simplePos="0" relativeHeight="251717632" behindDoc="0" locked="0" layoutInCell="1" allowOverlap="1" wp14:anchorId="5A20C765" wp14:editId="368E589D">
                  <wp:simplePos x="0" y="0"/>
                  <wp:positionH relativeFrom="column">
                    <wp:posOffset>652780</wp:posOffset>
                  </wp:positionH>
                  <wp:positionV relativeFrom="paragraph">
                    <wp:posOffset>85090</wp:posOffset>
                  </wp:positionV>
                  <wp:extent cx="918000" cy="918000"/>
                  <wp:effectExtent l="19050" t="19050" r="15875" b="15875"/>
                  <wp:wrapNone/>
                  <wp:docPr id="11" name="Picture 11"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Default="00F57562" w:rsidP="00F57562">
            <w:pPr>
              <w:jc w:val="center"/>
              <w:rPr>
                <w:sz w:val="22"/>
                <w:szCs w:val="22"/>
              </w:rPr>
            </w:pPr>
          </w:p>
          <w:p w:rsidR="00F57562" w:rsidRPr="00A95C82" w:rsidRDefault="00F57562" w:rsidP="00F57562">
            <w:pPr>
              <w:jc w:val="center"/>
              <w:rPr>
                <w:sz w:val="22"/>
                <w:szCs w:val="22"/>
              </w:rPr>
            </w:pPr>
          </w:p>
        </w:tc>
      </w:tr>
      <w:tr w:rsidR="00281B77" w:rsidTr="00281B77">
        <w:tblPrEx>
          <w:tblCellMar>
            <w:left w:w="86" w:type="dxa"/>
            <w:right w:w="86" w:type="dxa"/>
          </w:tblCellMar>
        </w:tblPrEx>
        <w:trPr>
          <w:trHeight w:val="1858"/>
        </w:trPr>
        <w:tc>
          <w:tcPr>
            <w:tcW w:w="1025" w:type="pct"/>
            <w:tcBorders>
              <w:top w:val="single" w:sz="4" w:space="0" w:color="auto"/>
              <w:left w:val="single" w:sz="4" w:space="0" w:color="auto"/>
              <w:bottom w:val="single" w:sz="4" w:space="0" w:color="auto"/>
              <w:right w:val="single" w:sz="4" w:space="0" w:color="auto"/>
            </w:tcBorders>
          </w:tcPr>
          <w:p w:rsidR="00F57562" w:rsidRPr="00ED2EE6" w:rsidRDefault="00F57562" w:rsidP="00F57562">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pStyle w:val="ListParagraph"/>
              <w:numPr>
                <w:ilvl w:val="1"/>
                <w:numId w:val="115"/>
              </w:numPr>
              <w:ind w:left="900" w:hanging="540"/>
              <w:jc w:val="both"/>
              <w:rPr>
                <w:sz w:val="22"/>
                <w:szCs w:val="22"/>
              </w:rPr>
            </w:pPr>
            <w:r w:rsidRPr="00ED2EE6">
              <w:rPr>
                <w:sz w:val="22"/>
                <w:szCs w:val="22"/>
              </w:rPr>
              <w:t>Review application. Assign Land Management Inspector (LMI)/Deputized Public Land Inspector (DPLI) for inspection/investigation</w:t>
            </w:r>
          </w:p>
        </w:tc>
        <w:tc>
          <w:tcPr>
            <w:tcW w:w="698" w:type="pct"/>
            <w:gridSpan w:val="2"/>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F57562" w:rsidRPr="00ED2EE6" w:rsidRDefault="00F57562" w:rsidP="00F57562">
            <w:pPr>
              <w:jc w:val="center"/>
              <w:rPr>
                <w:sz w:val="22"/>
                <w:szCs w:val="22"/>
              </w:rPr>
            </w:pPr>
            <w:r w:rsidRPr="00ED2EE6">
              <w:rPr>
                <w:sz w:val="22"/>
                <w:szCs w:val="22"/>
              </w:rPr>
              <w:t>3 hours</w:t>
            </w:r>
          </w:p>
        </w:tc>
        <w:tc>
          <w:tcPr>
            <w:tcW w:w="1106" w:type="pct"/>
            <w:tcBorders>
              <w:top w:val="single" w:sz="4" w:space="0" w:color="auto"/>
              <w:left w:val="single" w:sz="4" w:space="0" w:color="auto"/>
              <w:bottom w:val="single" w:sz="4" w:space="0" w:color="auto"/>
              <w:right w:val="single" w:sz="4" w:space="0" w:color="auto"/>
            </w:tcBorders>
          </w:tcPr>
          <w:p w:rsidR="00F57562" w:rsidRPr="00151789" w:rsidRDefault="00281B77" w:rsidP="00F57562">
            <w:pPr>
              <w:jc w:val="center"/>
              <w:rPr>
                <w:b/>
                <w:sz w:val="22"/>
                <w:szCs w:val="18"/>
              </w:rPr>
            </w:pPr>
            <w:r w:rsidRPr="00452843">
              <w:rPr>
                <w:noProof/>
                <w:sz w:val="19"/>
                <w:lang w:val="en-PH" w:eastAsia="en-PH"/>
              </w:rPr>
              <w:drawing>
                <wp:anchor distT="0" distB="0" distL="114300" distR="114300" simplePos="0" relativeHeight="251730944" behindDoc="0" locked="0" layoutInCell="1" allowOverlap="1" wp14:anchorId="36802E81" wp14:editId="6E84D3B1">
                  <wp:simplePos x="0" y="0"/>
                  <wp:positionH relativeFrom="column">
                    <wp:posOffset>652780</wp:posOffset>
                  </wp:positionH>
                  <wp:positionV relativeFrom="paragraph">
                    <wp:posOffset>356870</wp:posOffset>
                  </wp:positionV>
                  <wp:extent cx="917575" cy="917575"/>
                  <wp:effectExtent l="19050" t="19050" r="15875" b="15875"/>
                  <wp:wrapNone/>
                  <wp:docPr id="52" name="Picture 52" descr="C:\Users\User\Desktop\ID Pics\Almarez De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Pics\Almarez Deli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7575" cy="917575"/>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r w:rsidR="00F57562" w:rsidRPr="00151789">
              <w:rPr>
                <w:b/>
                <w:sz w:val="22"/>
                <w:szCs w:val="18"/>
              </w:rPr>
              <w:t>DELIA T. ALMAREZ</w:t>
            </w:r>
          </w:p>
          <w:p w:rsidR="00F57562" w:rsidRPr="00151789" w:rsidRDefault="00F57562" w:rsidP="00F57562">
            <w:pPr>
              <w:jc w:val="center"/>
              <w:rPr>
                <w:b/>
                <w:sz w:val="22"/>
                <w:szCs w:val="18"/>
              </w:rPr>
            </w:pPr>
            <w:r>
              <w:rPr>
                <w:sz w:val="22"/>
                <w:szCs w:val="18"/>
              </w:rPr>
              <w:t>Chief, RPS</w:t>
            </w:r>
          </w:p>
          <w:p w:rsidR="00F57562" w:rsidRDefault="00F57562" w:rsidP="00F57562">
            <w:pPr>
              <w:jc w:val="center"/>
              <w:rPr>
                <w:sz w:val="22"/>
              </w:rPr>
            </w:pPr>
          </w:p>
          <w:p w:rsidR="00F57562" w:rsidRDefault="00F57562" w:rsidP="00F57562">
            <w:pPr>
              <w:rPr>
                <w:sz w:val="22"/>
              </w:rPr>
            </w:pPr>
          </w:p>
          <w:p w:rsidR="00F57562" w:rsidRDefault="00F57562" w:rsidP="00F57562">
            <w:pPr>
              <w:rPr>
                <w:sz w:val="22"/>
              </w:rPr>
            </w:pPr>
          </w:p>
          <w:p w:rsidR="00F57562" w:rsidRDefault="00F57562" w:rsidP="00F57562">
            <w:pPr>
              <w:jc w:val="center"/>
              <w:rPr>
                <w:sz w:val="22"/>
              </w:rPr>
            </w:pPr>
          </w:p>
          <w:p w:rsidR="00F57562" w:rsidRDefault="00F57562" w:rsidP="00F57562">
            <w:pPr>
              <w:jc w:val="center"/>
              <w:rPr>
                <w:sz w:val="22"/>
              </w:rPr>
            </w:pPr>
          </w:p>
          <w:p w:rsidR="00F57562" w:rsidRDefault="00F57562" w:rsidP="00F57562">
            <w:pPr>
              <w:jc w:val="center"/>
              <w:rPr>
                <w:sz w:val="22"/>
              </w:rPr>
            </w:pPr>
          </w:p>
          <w:p w:rsidR="00F57562" w:rsidRPr="00CC7635" w:rsidRDefault="00F57562" w:rsidP="00F57562">
            <w:pPr>
              <w:tabs>
                <w:tab w:val="left" w:pos="990"/>
                <w:tab w:val="center" w:pos="1465"/>
              </w:tabs>
              <w:rPr>
                <w:sz w:val="22"/>
              </w:rPr>
            </w:pPr>
            <w:r>
              <w:rPr>
                <w:sz w:val="22"/>
              </w:rPr>
              <w:tab/>
            </w:r>
            <w:r>
              <w:rPr>
                <w:sz w:val="22"/>
              </w:rPr>
              <w:tab/>
            </w:r>
          </w:p>
        </w:tc>
      </w:tr>
      <w:tr w:rsidR="00281B77"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PERSONS RESPONSIBLE</w:t>
            </w:r>
          </w:p>
        </w:tc>
      </w:tr>
      <w:tr w:rsidR="00BA7B61" w:rsidTr="00281B77">
        <w:tblPrEx>
          <w:tblCellMar>
            <w:left w:w="86" w:type="dxa"/>
            <w:right w:w="86" w:type="dxa"/>
          </w:tblCellMar>
        </w:tblPrEx>
        <w:trPr>
          <w:trHeight w:val="1707"/>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F57562">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pStyle w:val="ListParagraph"/>
              <w:numPr>
                <w:ilvl w:val="1"/>
                <w:numId w:val="114"/>
              </w:numPr>
              <w:ind w:left="900" w:hanging="540"/>
              <w:jc w:val="both"/>
              <w:rPr>
                <w:sz w:val="22"/>
                <w:szCs w:val="22"/>
              </w:rPr>
            </w:pPr>
            <w:r w:rsidRPr="00ED2EE6">
              <w:rPr>
                <w:sz w:val="22"/>
                <w:szCs w:val="22"/>
              </w:rPr>
              <w:t>Prepare posting of notices at the barangay, municipal, or provincial hall where the property is situated.</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tcPr>
          <w:p w:rsidR="00BA7B61" w:rsidRPr="00ED2EE6" w:rsidRDefault="00BA7B61" w:rsidP="00F57562">
            <w:pPr>
              <w:jc w:val="center"/>
              <w:rPr>
                <w:sz w:val="22"/>
                <w:szCs w:val="22"/>
              </w:rPr>
            </w:pPr>
            <w:r w:rsidRPr="00ED2EE6">
              <w:rPr>
                <w:sz w:val="22"/>
                <w:szCs w:val="22"/>
              </w:rPr>
              <w:t>1 day</w:t>
            </w:r>
          </w:p>
          <w:p w:rsidR="00BA7B61" w:rsidRPr="00ED2EE6" w:rsidRDefault="00BA7B61" w:rsidP="00F57562">
            <w:pPr>
              <w:jc w:val="center"/>
              <w:rPr>
                <w:sz w:val="22"/>
                <w:szCs w:val="22"/>
              </w:rPr>
            </w:pPr>
          </w:p>
          <w:p w:rsidR="00BA7B61" w:rsidRPr="00ED2EE6" w:rsidRDefault="00BA7B61" w:rsidP="00F57562">
            <w:pPr>
              <w:jc w:val="center"/>
              <w:rPr>
                <w:sz w:val="22"/>
                <w:szCs w:val="22"/>
              </w:rPr>
            </w:pPr>
          </w:p>
        </w:tc>
        <w:tc>
          <w:tcPr>
            <w:tcW w:w="1106" w:type="pct"/>
            <w:vMerge w:val="restart"/>
            <w:tcBorders>
              <w:top w:val="single" w:sz="4" w:space="0" w:color="auto"/>
              <w:left w:val="single" w:sz="4" w:space="0" w:color="auto"/>
              <w:right w:val="single" w:sz="4" w:space="0" w:color="auto"/>
            </w:tcBorders>
            <w:hideMark/>
          </w:tcPr>
          <w:p w:rsidR="00BA7B61" w:rsidRDefault="00BA7B61" w:rsidP="00BA7B61">
            <w:pPr>
              <w:jc w:val="center"/>
              <w:rPr>
                <w:b/>
                <w:sz w:val="22"/>
                <w:szCs w:val="18"/>
              </w:rPr>
            </w:pPr>
            <w:r w:rsidRPr="00AA33A5">
              <w:rPr>
                <w:b/>
                <w:sz w:val="22"/>
                <w:szCs w:val="18"/>
              </w:rPr>
              <w:t>ANDRES OLIVER G. ARIAS</w:t>
            </w:r>
          </w:p>
          <w:p w:rsidR="00BA7B61" w:rsidRPr="00AA33A5" w:rsidRDefault="00BA7B61" w:rsidP="00BA7B61">
            <w:pPr>
              <w:jc w:val="center"/>
              <w:rPr>
                <w:b/>
                <w:sz w:val="22"/>
                <w:szCs w:val="18"/>
              </w:rPr>
            </w:pPr>
            <w:r w:rsidRPr="00AA33A5">
              <w:rPr>
                <w:sz w:val="22"/>
                <w:szCs w:val="18"/>
              </w:rPr>
              <w:t>Land Management Officer II</w:t>
            </w:r>
          </w:p>
          <w:p w:rsidR="00BA7B61" w:rsidRDefault="00BA7B61" w:rsidP="00BA7B61">
            <w:pPr>
              <w:jc w:val="center"/>
              <w:rPr>
                <w:i/>
                <w:sz w:val="22"/>
              </w:rPr>
            </w:pPr>
            <w:r w:rsidRPr="00DC5729">
              <w:rPr>
                <w:noProof/>
                <w:sz w:val="18"/>
                <w:lang w:val="en-PH" w:eastAsia="en-PH"/>
              </w:rPr>
              <w:drawing>
                <wp:anchor distT="0" distB="0" distL="114300" distR="114300" simplePos="0" relativeHeight="251749376" behindDoc="0" locked="0" layoutInCell="1" allowOverlap="1" wp14:anchorId="76D0C5F2" wp14:editId="4246DCAF">
                  <wp:simplePos x="0" y="0"/>
                  <wp:positionH relativeFrom="column">
                    <wp:posOffset>659130</wp:posOffset>
                  </wp:positionH>
                  <wp:positionV relativeFrom="paragraph">
                    <wp:posOffset>13335</wp:posOffset>
                  </wp:positionV>
                  <wp:extent cx="916940" cy="917575"/>
                  <wp:effectExtent l="19050" t="19050" r="16510" b="15875"/>
                  <wp:wrapNone/>
                  <wp:docPr id="39" name="Picture 39" descr="C:\Users\User\Desktop\ID Pics\Arias Andres O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D Pics\Arias Andres Oliver.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56" t="16240" r="10201" b="5377"/>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i/>
                <w:sz w:val="22"/>
              </w:rPr>
            </w:pPr>
          </w:p>
          <w:p w:rsidR="00BA7B61" w:rsidRDefault="00BA7B61" w:rsidP="00BA7B61">
            <w:pPr>
              <w:jc w:val="center"/>
              <w:rPr>
                <w:i/>
                <w:sz w:val="22"/>
              </w:rPr>
            </w:pPr>
          </w:p>
          <w:p w:rsidR="00BA7B61" w:rsidRDefault="00BA7B61" w:rsidP="00BA7B61">
            <w:pPr>
              <w:jc w:val="center"/>
              <w:rPr>
                <w:i/>
                <w:sz w:val="22"/>
              </w:rPr>
            </w:pPr>
          </w:p>
          <w:p w:rsidR="00BA7B61" w:rsidRDefault="00BA7B61" w:rsidP="00F57562">
            <w:pPr>
              <w:jc w:val="center"/>
              <w:rPr>
                <w:sz w:val="22"/>
                <w:szCs w:val="22"/>
              </w:rPr>
            </w:pPr>
          </w:p>
          <w:p w:rsidR="00BA7B61" w:rsidRDefault="00BA7B61" w:rsidP="00F57562">
            <w:pPr>
              <w:jc w:val="center"/>
              <w:rPr>
                <w:sz w:val="22"/>
                <w:szCs w:val="22"/>
              </w:rPr>
            </w:pPr>
          </w:p>
          <w:p w:rsidR="00BA7B61" w:rsidRPr="00A95C82" w:rsidRDefault="00BA7B61" w:rsidP="00BA7B61">
            <w:pPr>
              <w:rPr>
                <w:sz w:val="22"/>
                <w:szCs w:val="22"/>
              </w:rPr>
            </w:pPr>
          </w:p>
        </w:tc>
      </w:tr>
      <w:tr w:rsidR="00BA7B61" w:rsidTr="00281B77">
        <w:tblPrEx>
          <w:tblCellMar>
            <w:left w:w="86" w:type="dxa"/>
            <w:right w:w="86" w:type="dxa"/>
          </w:tblCellMar>
        </w:tblPrEx>
        <w:trPr>
          <w:trHeight w:val="1493"/>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F57562">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pStyle w:val="ListParagraph"/>
              <w:numPr>
                <w:ilvl w:val="1"/>
                <w:numId w:val="115"/>
              </w:numPr>
              <w:ind w:left="900" w:hanging="540"/>
              <w:jc w:val="both"/>
              <w:rPr>
                <w:sz w:val="22"/>
                <w:szCs w:val="22"/>
              </w:rPr>
            </w:pPr>
            <w:r w:rsidRPr="00ED2EE6">
              <w:rPr>
                <w:sz w:val="22"/>
                <w:szCs w:val="22"/>
              </w:rPr>
              <w:t>Travel to the barangay, municipality or province.</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2 days</w:t>
            </w:r>
          </w:p>
        </w:tc>
        <w:tc>
          <w:tcPr>
            <w:tcW w:w="1106" w:type="pct"/>
            <w:vMerge/>
            <w:tcBorders>
              <w:left w:val="single" w:sz="4" w:space="0" w:color="auto"/>
              <w:right w:val="single" w:sz="4" w:space="0" w:color="auto"/>
            </w:tcBorders>
            <w:hideMark/>
          </w:tcPr>
          <w:p w:rsidR="00BA7B61" w:rsidRPr="00ED2EE6" w:rsidRDefault="00BA7B61" w:rsidP="00F57562">
            <w:pPr>
              <w:jc w:val="center"/>
              <w:rPr>
                <w:i/>
                <w:sz w:val="22"/>
                <w:szCs w:val="22"/>
              </w:rPr>
            </w:pPr>
          </w:p>
        </w:tc>
      </w:tr>
      <w:tr w:rsidR="00BA7B61" w:rsidTr="00281B77">
        <w:tblPrEx>
          <w:tblCellMar>
            <w:left w:w="86" w:type="dxa"/>
            <w:right w:w="86" w:type="dxa"/>
          </w:tblCellMar>
        </w:tblPrEx>
        <w:trPr>
          <w:trHeight w:val="1488"/>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F57562">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tcPr>
          <w:p w:rsidR="00BA7B61" w:rsidRPr="00ED2EE6" w:rsidRDefault="00BA7B61" w:rsidP="00F57562">
            <w:pPr>
              <w:pStyle w:val="ListParagraph"/>
              <w:numPr>
                <w:ilvl w:val="1"/>
                <w:numId w:val="114"/>
              </w:numPr>
              <w:ind w:left="900" w:hanging="540"/>
              <w:rPr>
                <w:sz w:val="22"/>
                <w:szCs w:val="22"/>
              </w:rPr>
            </w:pPr>
            <w:r w:rsidRPr="00ED2EE6">
              <w:rPr>
                <w:sz w:val="22"/>
                <w:szCs w:val="22"/>
              </w:rPr>
              <w:t>Posting of Notices in the Barangay Hall.</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20 days</w:t>
            </w:r>
          </w:p>
        </w:tc>
        <w:tc>
          <w:tcPr>
            <w:tcW w:w="1106" w:type="pct"/>
            <w:vMerge/>
            <w:tcBorders>
              <w:left w:val="single" w:sz="4" w:space="0" w:color="auto"/>
              <w:bottom w:val="single" w:sz="4" w:space="0" w:color="auto"/>
              <w:right w:val="single" w:sz="4" w:space="0" w:color="auto"/>
            </w:tcBorders>
            <w:hideMark/>
          </w:tcPr>
          <w:p w:rsidR="00BA7B61" w:rsidRPr="00ED2EE6" w:rsidRDefault="00BA7B61" w:rsidP="00F57562">
            <w:pPr>
              <w:jc w:val="center"/>
              <w:rPr>
                <w:i/>
                <w:sz w:val="22"/>
                <w:szCs w:val="22"/>
              </w:rPr>
            </w:pPr>
          </w:p>
        </w:tc>
      </w:tr>
      <w:tr w:rsidR="00BA7B61" w:rsidTr="00281B77">
        <w:tblPrEx>
          <w:tblCellMar>
            <w:left w:w="86" w:type="dxa"/>
            <w:right w:w="86" w:type="dxa"/>
          </w:tblCellMar>
        </w:tblPrEx>
        <w:trPr>
          <w:trHeight w:val="1664"/>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F57562">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pStyle w:val="ListParagraph"/>
              <w:numPr>
                <w:ilvl w:val="1"/>
                <w:numId w:val="115"/>
              </w:numPr>
              <w:ind w:left="900" w:hanging="540"/>
              <w:jc w:val="both"/>
              <w:rPr>
                <w:sz w:val="22"/>
                <w:szCs w:val="22"/>
              </w:rPr>
            </w:pPr>
            <w:r w:rsidRPr="00ED2EE6">
              <w:rPr>
                <w:sz w:val="22"/>
                <w:szCs w:val="22"/>
              </w:rPr>
              <w:t>Get the signed proof of posting from the Barangay fifteen (15) days after posting.</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3 days</w:t>
            </w:r>
          </w:p>
        </w:tc>
        <w:tc>
          <w:tcPr>
            <w:tcW w:w="1106" w:type="pct"/>
            <w:vMerge w:val="restart"/>
            <w:tcBorders>
              <w:top w:val="single" w:sz="4" w:space="0" w:color="auto"/>
              <w:left w:val="single" w:sz="4" w:space="0" w:color="auto"/>
              <w:right w:val="single" w:sz="4" w:space="0" w:color="auto"/>
            </w:tcBorders>
            <w:hideMark/>
          </w:tcPr>
          <w:p w:rsidR="00BA7B61" w:rsidRDefault="00BA7B61" w:rsidP="00BA7B61">
            <w:pPr>
              <w:jc w:val="center"/>
              <w:rPr>
                <w:b/>
                <w:sz w:val="22"/>
                <w:szCs w:val="18"/>
              </w:rPr>
            </w:pPr>
            <w:r w:rsidRPr="00AA33A5">
              <w:rPr>
                <w:b/>
                <w:sz w:val="22"/>
                <w:szCs w:val="18"/>
              </w:rPr>
              <w:t>ANDRES OLIVER G. ARIAS</w:t>
            </w:r>
          </w:p>
          <w:p w:rsidR="00BA7B61" w:rsidRPr="00AA33A5" w:rsidRDefault="00BA7B61" w:rsidP="00BA7B61">
            <w:pPr>
              <w:jc w:val="center"/>
              <w:rPr>
                <w:b/>
                <w:sz w:val="22"/>
                <w:szCs w:val="18"/>
              </w:rPr>
            </w:pPr>
            <w:r w:rsidRPr="00AA33A5">
              <w:rPr>
                <w:sz w:val="22"/>
                <w:szCs w:val="18"/>
              </w:rPr>
              <w:t>Land Management Officer II</w:t>
            </w:r>
          </w:p>
          <w:p w:rsidR="00BA7B61" w:rsidRDefault="00BA7B61" w:rsidP="00BA7B61">
            <w:pPr>
              <w:jc w:val="center"/>
              <w:rPr>
                <w:i/>
                <w:sz w:val="22"/>
              </w:rPr>
            </w:pPr>
            <w:r w:rsidRPr="00DC5729">
              <w:rPr>
                <w:noProof/>
                <w:sz w:val="18"/>
                <w:lang w:val="en-PH" w:eastAsia="en-PH"/>
              </w:rPr>
              <w:drawing>
                <wp:anchor distT="0" distB="0" distL="114300" distR="114300" simplePos="0" relativeHeight="251759616" behindDoc="0" locked="0" layoutInCell="1" allowOverlap="1" wp14:anchorId="1B7608A3" wp14:editId="1A360AB7">
                  <wp:simplePos x="0" y="0"/>
                  <wp:positionH relativeFrom="column">
                    <wp:posOffset>659130</wp:posOffset>
                  </wp:positionH>
                  <wp:positionV relativeFrom="paragraph">
                    <wp:posOffset>47625</wp:posOffset>
                  </wp:positionV>
                  <wp:extent cx="916940" cy="917575"/>
                  <wp:effectExtent l="19050" t="19050" r="16510" b="15875"/>
                  <wp:wrapNone/>
                  <wp:docPr id="14" name="Picture 14" descr="C:\Users\User\Desktop\ID Pics\Arias Andres Oli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D Pics\Arias Andres Oliver.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56" t="16240" r="10201" b="5377"/>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i/>
                <w:sz w:val="22"/>
              </w:rPr>
            </w:pPr>
          </w:p>
          <w:p w:rsidR="00BA7B61" w:rsidRDefault="00BA7B61" w:rsidP="00BA7B61">
            <w:pPr>
              <w:jc w:val="center"/>
              <w:rPr>
                <w:i/>
                <w:sz w:val="22"/>
              </w:rPr>
            </w:pPr>
          </w:p>
          <w:p w:rsidR="00BA7B61" w:rsidRDefault="00BA7B61" w:rsidP="00BA7B61">
            <w:pPr>
              <w:jc w:val="center"/>
              <w:rPr>
                <w:i/>
                <w:sz w:val="22"/>
              </w:rPr>
            </w:pPr>
          </w:p>
          <w:p w:rsidR="00BA7B61" w:rsidRDefault="00BA7B61" w:rsidP="00BA7B61">
            <w:pPr>
              <w:jc w:val="center"/>
              <w:rPr>
                <w:sz w:val="22"/>
                <w:szCs w:val="22"/>
              </w:rPr>
            </w:pPr>
          </w:p>
          <w:p w:rsidR="00BA7B61" w:rsidRDefault="00BA7B61" w:rsidP="00F57562">
            <w:pPr>
              <w:jc w:val="center"/>
              <w:rPr>
                <w:sz w:val="22"/>
                <w:szCs w:val="22"/>
              </w:rPr>
            </w:pPr>
          </w:p>
          <w:p w:rsidR="00BA7B61" w:rsidRDefault="00BA7B61" w:rsidP="00F57562">
            <w:pPr>
              <w:rPr>
                <w:sz w:val="22"/>
                <w:szCs w:val="22"/>
              </w:rPr>
            </w:pPr>
          </w:p>
          <w:p w:rsidR="00BA7B61" w:rsidRDefault="00BA7B61" w:rsidP="00F57562">
            <w:pPr>
              <w:rPr>
                <w:sz w:val="22"/>
                <w:szCs w:val="22"/>
              </w:rPr>
            </w:pPr>
          </w:p>
          <w:p w:rsidR="00BA7B61" w:rsidRDefault="00BA7B61" w:rsidP="00F57562">
            <w:pPr>
              <w:rPr>
                <w:sz w:val="22"/>
                <w:szCs w:val="22"/>
              </w:rPr>
            </w:pPr>
          </w:p>
          <w:p w:rsidR="00BA7B61" w:rsidRDefault="00BA7B61" w:rsidP="00F57562">
            <w:pPr>
              <w:rPr>
                <w:sz w:val="22"/>
                <w:szCs w:val="22"/>
              </w:rPr>
            </w:pPr>
          </w:p>
          <w:p w:rsidR="00BA7B61" w:rsidRPr="00A95C82" w:rsidRDefault="00BA7B61" w:rsidP="00F57562">
            <w:pPr>
              <w:rPr>
                <w:sz w:val="22"/>
                <w:szCs w:val="22"/>
              </w:rPr>
            </w:pPr>
          </w:p>
        </w:tc>
      </w:tr>
      <w:tr w:rsidR="00BA7B61" w:rsidTr="00281B77">
        <w:tblPrEx>
          <w:tblCellMar>
            <w:left w:w="86" w:type="dxa"/>
            <w:right w:w="86" w:type="dxa"/>
          </w:tblCellMar>
        </w:tblPrEx>
        <w:trPr>
          <w:trHeight w:val="1676"/>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F57562">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pStyle w:val="ListParagraph"/>
              <w:numPr>
                <w:ilvl w:val="1"/>
                <w:numId w:val="114"/>
              </w:numPr>
              <w:ind w:left="900" w:hanging="540"/>
              <w:jc w:val="both"/>
              <w:rPr>
                <w:sz w:val="22"/>
                <w:szCs w:val="22"/>
              </w:rPr>
            </w:pPr>
            <w:r w:rsidRPr="00ED2EE6">
              <w:rPr>
                <w:sz w:val="22"/>
                <w:szCs w:val="22"/>
              </w:rPr>
              <w:t>Conduct investigation on the land being applied for. Prepare, sign and submit investiga</w:t>
            </w:r>
            <w:r>
              <w:rPr>
                <w:sz w:val="22"/>
                <w:szCs w:val="22"/>
              </w:rPr>
              <w:t xml:space="preserve">tion report, and forward to LMO </w:t>
            </w:r>
            <w:r w:rsidRPr="00ED2EE6">
              <w:rPr>
                <w:sz w:val="22"/>
                <w:szCs w:val="22"/>
              </w:rPr>
              <w:t>I.</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F57562">
            <w:pPr>
              <w:jc w:val="center"/>
              <w:rPr>
                <w:sz w:val="22"/>
                <w:szCs w:val="22"/>
              </w:rPr>
            </w:pPr>
            <w:r w:rsidRPr="00ED2EE6">
              <w:rPr>
                <w:sz w:val="22"/>
                <w:szCs w:val="22"/>
              </w:rPr>
              <w:t>30 days</w:t>
            </w:r>
          </w:p>
        </w:tc>
        <w:tc>
          <w:tcPr>
            <w:tcW w:w="1106" w:type="pct"/>
            <w:vMerge/>
            <w:tcBorders>
              <w:left w:val="single" w:sz="4" w:space="0" w:color="auto"/>
              <w:bottom w:val="single" w:sz="4" w:space="0" w:color="auto"/>
              <w:right w:val="single" w:sz="4" w:space="0" w:color="auto"/>
            </w:tcBorders>
            <w:hideMark/>
          </w:tcPr>
          <w:p w:rsidR="00BA7B61" w:rsidRPr="00ED2EE6" w:rsidRDefault="00BA7B61" w:rsidP="00F57562">
            <w:pPr>
              <w:jc w:val="center"/>
              <w:rPr>
                <w:i/>
                <w:sz w:val="22"/>
                <w:szCs w:val="22"/>
              </w:rPr>
            </w:pPr>
          </w:p>
        </w:tc>
      </w:tr>
      <w:tr w:rsidR="00281B77" w:rsidRPr="00ED2EE6"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F57562" w:rsidRPr="00ED2EE6" w:rsidRDefault="00F57562" w:rsidP="00F57562">
            <w:pPr>
              <w:jc w:val="center"/>
              <w:rPr>
                <w:b/>
                <w:sz w:val="22"/>
                <w:szCs w:val="22"/>
              </w:rPr>
            </w:pPr>
            <w:r w:rsidRPr="00ED2EE6">
              <w:rPr>
                <w:b/>
                <w:sz w:val="22"/>
                <w:szCs w:val="22"/>
              </w:rPr>
              <w:t>PERSONS RESPONSIBLE</w:t>
            </w:r>
          </w:p>
        </w:tc>
      </w:tr>
      <w:tr w:rsidR="00BA7B61" w:rsidTr="00281B77">
        <w:tblPrEx>
          <w:tblCellMar>
            <w:left w:w="86" w:type="dxa"/>
            <w:right w:w="86" w:type="dxa"/>
          </w:tblCellMar>
        </w:tblPrEx>
        <w:trPr>
          <w:trHeight w:val="2605"/>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5"/>
              </w:numPr>
              <w:ind w:left="900" w:hanging="540"/>
              <w:jc w:val="both"/>
              <w:rPr>
                <w:sz w:val="22"/>
                <w:szCs w:val="22"/>
              </w:rPr>
            </w:pPr>
            <w:r w:rsidRPr="00ED2EE6">
              <w:rPr>
                <w:sz w:val="22"/>
                <w:szCs w:val="22"/>
              </w:rPr>
              <w:t xml:space="preserve">Screen the </w:t>
            </w:r>
            <w:proofErr w:type="spellStart"/>
            <w:r w:rsidRPr="00ED2EE6">
              <w:rPr>
                <w:sz w:val="22"/>
                <w:szCs w:val="22"/>
              </w:rPr>
              <w:t>carpeta</w:t>
            </w:r>
            <w:proofErr w:type="spellEnd"/>
            <w:r w:rsidRPr="00ED2EE6">
              <w:rPr>
                <w:sz w:val="22"/>
                <w:szCs w:val="22"/>
              </w:rPr>
              <w:t xml:space="preserve"> and prepare V37/certified lot data computation, Order of Award, and Judicial Form, and forward to Geodetic Engineer (GE).</w:t>
            </w:r>
          </w:p>
        </w:tc>
        <w:tc>
          <w:tcPr>
            <w:tcW w:w="698" w:type="pct"/>
            <w:gridSpan w:val="2"/>
            <w:tcBorders>
              <w:top w:val="single" w:sz="4" w:space="0" w:color="auto"/>
              <w:left w:val="single" w:sz="4" w:space="0" w:color="auto"/>
              <w:bottom w:val="single" w:sz="4" w:space="0" w:color="auto"/>
              <w:right w:val="single" w:sz="4" w:space="0" w:color="auto"/>
            </w:tcBorders>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jc w:val="center"/>
              <w:rPr>
                <w:sz w:val="22"/>
                <w:szCs w:val="22"/>
              </w:rPr>
            </w:pPr>
            <w:r w:rsidRPr="00ED2EE6">
              <w:rPr>
                <w:sz w:val="22"/>
                <w:szCs w:val="22"/>
              </w:rPr>
              <w:t>10 days</w:t>
            </w:r>
          </w:p>
        </w:tc>
        <w:tc>
          <w:tcPr>
            <w:tcW w:w="1106" w:type="pct"/>
            <w:tcBorders>
              <w:top w:val="single" w:sz="4" w:space="0" w:color="auto"/>
              <w:left w:val="single" w:sz="4" w:space="0" w:color="auto"/>
              <w:bottom w:val="single" w:sz="4" w:space="0" w:color="auto"/>
              <w:right w:val="single" w:sz="4" w:space="0" w:color="auto"/>
            </w:tcBorders>
          </w:tcPr>
          <w:p w:rsidR="00BA7B61" w:rsidRPr="00452809" w:rsidRDefault="00BA7B61" w:rsidP="00BA7B61">
            <w:pPr>
              <w:jc w:val="center"/>
              <w:rPr>
                <w:b/>
                <w:sz w:val="22"/>
                <w:szCs w:val="18"/>
              </w:rPr>
            </w:pPr>
            <w:r w:rsidRPr="00452809">
              <w:rPr>
                <w:b/>
                <w:sz w:val="22"/>
                <w:szCs w:val="18"/>
              </w:rPr>
              <w:t>MARIANITO A. BAXA</w:t>
            </w:r>
          </w:p>
          <w:p w:rsidR="00BA7B61" w:rsidRPr="00452809" w:rsidRDefault="00BA7B61" w:rsidP="00BA7B61">
            <w:pPr>
              <w:jc w:val="center"/>
              <w:rPr>
                <w:sz w:val="22"/>
                <w:szCs w:val="18"/>
              </w:rPr>
            </w:pPr>
            <w:r w:rsidRPr="00452809">
              <w:rPr>
                <w:sz w:val="22"/>
                <w:szCs w:val="18"/>
              </w:rPr>
              <w:t>Cartographer I</w:t>
            </w:r>
          </w:p>
          <w:p w:rsidR="00BA7B61" w:rsidRDefault="00281B77" w:rsidP="00BA7B61">
            <w:pPr>
              <w:jc w:val="center"/>
              <w:rPr>
                <w:b/>
                <w:sz w:val="22"/>
                <w:szCs w:val="22"/>
              </w:rPr>
            </w:pPr>
            <w:r>
              <w:rPr>
                <w:noProof/>
                <w:lang w:val="en-PH" w:eastAsia="en-PH"/>
              </w:rPr>
              <w:drawing>
                <wp:anchor distT="0" distB="0" distL="114300" distR="114300" simplePos="0" relativeHeight="251839488" behindDoc="0" locked="0" layoutInCell="1" allowOverlap="1" wp14:anchorId="44A49928" wp14:editId="79946C65">
                  <wp:simplePos x="0" y="0"/>
                  <wp:positionH relativeFrom="column">
                    <wp:posOffset>657860</wp:posOffset>
                  </wp:positionH>
                  <wp:positionV relativeFrom="paragraph">
                    <wp:posOffset>68580</wp:posOffset>
                  </wp:positionV>
                  <wp:extent cx="917575" cy="917575"/>
                  <wp:effectExtent l="19050" t="19050" r="15875" b="15875"/>
                  <wp:wrapNone/>
                  <wp:docPr id="36" name="Picture 36" descr="C:\Users\User\Desktop\id csc penro\ID ARTA\PENRO\Marianito A. Bax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Users\User\Desktop\id csc penro\ID ARTA\PENRO\Marianito A. Baxa - PENRO.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959" t="11941" r="7452" b="892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b/>
                <w:sz w:val="22"/>
                <w:szCs w:val="22"/>
              </w:rPr>
            </w:pPr>
          </w:p>
          <w:p w:rsidR="00BA7B61" w:rsidRDefault="00BA7B61" w:rsidP="00BA7B61">
            <w:pPr>
              <w:jc w:val="center"/>
              <w:rPr>
                <w:b/>
                <w:sz w:val="22"/>
                <w:szCs w:val="22"/>
              </w:rPr>
            </w:pPr>
          </w:p>
          <w:p w:rsidR="00BA7B61" w:rsidRDefault="00BA7B61" w:rsidP="00BA7B61">
            <w:pPr>
              <w:jc w:val="center"/>
              <w:rPr>
                <w:b/>
                <w:sz w:val="22"/>
                <w:szCs w:val="22"/>
              </w:rPr>
            </w:pPr>
          </w:p>
          <w:p w:rsidR="00BA7B61" w:rsidRDefault="00BA7B61" w:rsidP="00BA7B61">
            <w:pPr>
              <w:jc w:val="center"/>
              <w:rPr>
                <w:b/>
                <w:sz w:val="22"/>
                <w:szCs w:val="22"/>
              </w:rPr>
            </w:pPr>
          </w:p>
          <w:p w:rsidR="00BA7B61" w:rsidRDefault="00BA7B61" w:rsidP="00BA7B61">
            <w:pPr>
              <w:jc w:val="center"/>
              <w:rPr>
                <w:b/>
                <w:sz w:val="22"/>
                <w:szCs w:val="22"/>
              </w:rPr>
            </w:pPr>
          </w:p>
          <w:p w:rsidR="00BA7B61" w:rsidRDefault="00BA7B61" w:rsidP="00BA7B61">
            <w:pPr>
              <w:rPr>
                <w:b/>
                <w:sz w:val="22"/>
                <w:szCs w:val="22"/>
              </w:rPr>
            </w:pPr>
          </w:p>
          <w:p w:rsidR="00BA7B61" w:rsidRDefault="00BA7B61" w:rsidP="00BA7B61">
            <w:pPr>
              <w:rPr>
                <w:b/>
                <w:sz w:val="22"/>
                <w:szCs w:val="22"/>
              </w:rPr>
            </w:pPr>
          </w:p>
          <w:p w:rsidR="00BA7B61" w:rsidRPr="00A95C82" w:rsidRDefault="00BA7B61" w:rsidP="00BA7B61">
            <w:pPr>
              <w:rPr>
                <w:b/>
                <w:sz w:val="22"/>
                <w:szCs w:val="22"/>
              </w:rPr>
            </w:pPr>
          </w:p>
        </w:tc>
      </w:tr>
      <w:tr w:rsidR="00281B77" w:rsidTr="00281B77">
        <w:tblPrEx>
          <w:tblCellMar>
            <w:left w:w="86" w:type="dxa"/>
            <w:right w:w="86" w:type="dxa"/>
          </w:tblCellMar>
        </w:tblPrEx>
        <w:trPr>
          <w:trHeight w:val="2574"/>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5"/>
              </w:numPr>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4"/>
              </w:numPr>
              <w:ind w:left="900" w:hanging="540"/>
              <w:jc w:val="both"/>
              <w:rPr>
                <w:sz w:val="22"/>
                <w:szCs w:val="22"/>
              </w:rPr>
            </w:pPr>
            <w:r w:rsidRPr="00ED2EE6">
              <w:rPr>
                <w:sz w:val="22"/>
                <w:szCs w:val="22"/>
              </w:rPr>
              <w:t>Verify and certify the correctness of the Technical Description and forward to Chief, RPS</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5 days</w:t>
            </w:r>
          </w:p>
        </w:tc>
        <w:tc>
          <w:tcPr>
            <w:tcW w:w="1106" w:type="pct"/>
            <w:tcBorders>
              <w:top w:val="single" w:sz="4" w:space="0" w:color="auto"/>
              <w:left w:val="single" w:sz="4" w:space="0" w:color="auto"/>
              <w:bottom w:val="single" w:sz="4" w:space="0" w:color="auto"/>
              <w:right w:val="single" w:sz="4" w:space="0" w:color="auto"/>
            </w:tcBorders>
            <w:hideMark/>
          </w:tcPr>
          <w:p w:rsidR="00BA7B61" w:rsidRPr="00B86BFC" w:rsidRDefault="00BA7B61" w:rsidP="00BA7B61">
            <w:pPr>
              <w:contextualSpacing/>
              <w:jc w:val="center"/>
              <w:rPr>
                <w:b/>
                <w:sz w:val="22"/>
                <w:szCs w:val="16"/>
              </w:rPr>
            </w:pPr>
            <w:r>
              <w:rPr>
                <w:b/>
                <w:sz w:val="22"/>
                <w:szCs w:val="16"/>
              </w:rPr>
              <w:t>CAREN JOY S. ORDOÑA</w:t>
            </w:r>
          </w:p>
          <w:p w:rsidR="00BA7B61" w:rsidRPr="00B86BFC" w:rsidRDefault="00BA7B61" w:rsidP="00BA7B61">
            <w:pPr>
              <w:contextualSpacing/>
              <w:jc w:val="center"/>
              <w:rPr>
                <w:sz w:val="22"/>
                <w:szCs w:val="16"/>
              </w:rPr>
            </w:pPr>
            <w:r w:rsidRPr="00B86BFC">
              <w:rPr>
                <w:sz w:val="22"/>
                <w:szCs w:val="16"/>
              </w:rPr>
              <w:t>Engineer II</w:t>
            </w:r>
          </w:p>
          <w:p w:rsidR="00BA7B61" w:rsidRPr="00A95C82" w:rsidRDefault="00257794" w:rsidP="00BA7B61">
            <w:pPr>
              <w:jc w:val="center"/>
              <w:rPr>
                <w:sz w:val="22"/>
                <w:szCs w:val="22"/>
              </w:rPr>
            </w:pPr>
            <w:bookmarkStart w:id="0" w:name="_GoBack"/>
            <w:bookmarkEnd w:id="0"/>
            <w:r>
              <w:rPr>
                <w:noProof/>
                <w:lang w:val="en-PH" w:eastAsia="en-PH"/>
              </w:rPr>
              <w:drawing>
                <wp:anchor distT="0" distB="0" distL="114300" distR="114300" simplePos="0" relativeHeight="251844608" behindDoc="0" locked="0" layoutInCell="1" allowOverlap="1">
                  <wp:simplePos x="0" y="0"/>
                  <wp:positionH relativeFrom="column">
                    <wp:posOffset>640080</wp:posOffset>
                  </wp:positionH>
                  <wp:positionV relativeFrom="paragraph">
                    <wp:posOffset>18415</wp:posOffset>
                  </wp:positionV>
                  <wp:extent cx="917575" cy="917575"/>
                  <wp:effectExtent l="19050" t="19050" r="15875" b="15875"/>
                  <wp:wrapNone/>
                  <wp:docPr id="331" name="Picture 331" descr="C:\Users\AdminRoxas\Documents\2019 ID\CENRO ROXAS WHITE ID\picture\Garcia, John Eric C.jpg"/>
                  <wp:cNvGraphicFramePr/>
                  <a:graphic xmlns:a="http://schemas.openxmlformats.org/drawingml/2006/main">
                    <a:graphicData uri="http://schemas.openxmlformats.org/drawingml/2006/picture">
                      <pic:pic xmlns:pic="http://schemas.openxmlformats.org/drawingml/2006/picture">
                        <pic:nvPicPr>
                          <pic:cNvPr id="331" name="Picture 331" descr="C:\Users\AdminRoxas\Documents\2019 ID\CENRO ROXAS WHITE ID\picture\Garcia, John Eric C.jpg"/>
                          <pic:cNvPicPr/>
                        </pic:nvPicPr>
                        <pic:blipFill rotWithShape="1">
                          <a:blip r:embed="rId16" cstate="print">
                            <a:extLst>
                              <a:ext uri="{28A0092B-C50C-407E-A947-70E740481C1C}">
                                <a14:useLocalDpi xmlns:a14="http://schemas.microsoft.com/office/drawing/2010/main" val="0"/>
                              </a:ext>
                            </a:extLst>
                          </a:blip>
                          <a:srcRect l="6079" r="606" b="23168"/>
                          <a:stretch/>
                        </pic:blipFill>
                        <pic:spPr bwMode="auto">
                          <a:xfrm>
                            <a:off x="0" y="0"/>
                            <a:ext cx="917575" cy="91757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81B77" w:rsidTr="00281B77">
        <w:tblPrEx>
          <w:tblCellMar>
            <w:left w:w="86" w:type="dxa"/>
            <w:right w:w="86" w:type="dxa"/>
          </w:tblCellMar>
        </w:tblPrEx>
        <w:trPr>
          <w:trHeight w:val="2749"/>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5"/>
              </w:numPr>
              <w:ind w:left="900" w:hanging="540"/>
              <w:jc w:val="both"/>
              <w:rPr>
                <w:sz w:val="22"/>
                <w:szCs w:val="22"/>
              </w:rPr>
            </w:pPr>
            <w:r w:rsidRPr="00ED2EE6">
              <w:rPr>
                <w:sz w:val="22"/>
                <w:szCs w:val="22"/>
              </w:rPr>
              <w:t xml:space="preserve">Do final screening of </w:t>
            </w:r>
            <w:proofErr w:type="spellStart"/>
            <w:r w:rsidRPr="00ED2EE6">
              <w:rPr>
                <w:sz w:val="22"/>
                <w:szCs w:val="22"/>
              </w:rPr>
              <w:t>carpeta</w:t>
            </w:r>
            <w:proofErr w:type="spellEnd"/>
            <w:r w:rsidRPr="00ED2EE6">
              <w:rPr>
                <w:sz w:val="22"/>
                <w:szCs w:val="22"/>
              </w:rPr>
              <w:t xml:space="preserve"> and forward to CENRO for recommendation.</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5 days</w:t>
            </w:r>
          </w:p>
        </w:tc>
        <w:tc>
          <w:tcPr>
            <w:tcW w:w="1106" w:type="pct"/>
            <w:tcBorders>
              <w:top w:val="single" w:sz="4" w:space="0" w:color="auto"/>
              <w:left w:val="single" w:sz="4" w:space="0" w:color="auto"/>
              <w:bottom w:val="single" w:sz="4" w:space="0" w:color="auto"/>
              <w:right w:val="single" w:sz="4" w:space="0" w:color="auto"/>
            </w:tcBorders>
            <w:hideMark/>
          </w:tcPr>
          <w:p w:rsidR="00BA7B61" w:rsidRPr="00151789" w:rsidRDefault="00BA7B61" w:rsidP="00BA7B61">
            <w:pPr>
              <w:jc w:val="center"/>
              <w:rPr>
                <w:b/>
                <w:sz w:val="22"/>
                <w:szCs w:val="18"/>
              </w:rPr>
            </w:pPr>
            <w:r w:rsidRPr="00151789">
              <w:rPr>
                <w:b/>
                <w:sz w:val="22"/>
                <w:szCs w:val="18"/>
              </w:rPr>
              <w:t>DELIA T. ALMAREZ</w:t>
            </w:r>
          </w:p>
          <w:p w:rsidR="00BA7B61" w:rsidRPr="00151789" w:rsidRDefault="00BA7B61" w:rsidP="00BA7B61">
            <w:pPr>
              <w:jc w:val="center"/>
              <w:rPr>
                <w:b/>
                <w:sz w:val="22"/>
                <w:szCs w:val="18"/>
              </w:rPr>
            </w:pPr>
            <w:r>
              <w:rPr>
                <w:sz w:val="22"/>
                <w:szCs w:val="18"/>
              </w:rPr>
              <w:t>Chief, RPS</w:t>
            </w:r>
          </w:p>
          <w:p w:rsidR="00BA7B61" w:rsidRDefault="00BA7B61" w:rsidP="00BA7B61">
            <w:pPr>
              <w:jc w:val="center"/>
              <w:rPr>
                <w:sz w:val="22"/>
              </w:rPr>
            </w:pPr>
            <w:r w:rsidRPr="00452843">
              <w:rPr>
                <w:noProof/>
                <w:sz w:val="19"/>
                <w:lang w:val="en-PH" w:eastAsia="en-PH"/>
              </w:rPr>
              <w:drawing>
                <wp:anchor distT="0" distB="0" distL="114300" distR="114300" simplePos="0" relativeHeight="251826176" behindDoc="0" locked="0" layoutInCell="1" allowOverlap="1" wp14:anchorId="5029B731" wp14:editId="6B65BD59">
                  <wp:simplePos x="0" y="0"/>
                  <wp:positionH relativeFrom="column">
                    <wp:posOffset>652780</wp:posOffset>
                  </wp:positionH>
                  <wp:positionV relativeFrom="paragraph">
                    <wp:posOffset>35560</wp:posOffset>
                  </wp:positionV>
                  <wp:extent cx="917575" cy="917575"/>
                  <wp:effectExtent l="19050" t="19050" r="15875" b="15875"/>
                  <wp:wrapNone/>
                  <wp:docPr id="42" name="Picture 42" descr="C:\Users\User\Desktop\ID Pics\Almarez De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Pics\Almarez Deli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7575" cy="917575"/>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BA7B61" w:rsidRDefault="00BA7B61" w:rsidP="00BA7B61">
            <w:pPr>
              <w:rPr>
                <w:sz w:val="22"/>
              </w:rPr>
            </w:pPr>
          </w:p>
          <w:p w:rsidR="00BA7B61" w:rsidRDefault="00BA7B61" w:rsidP="00BA7B61">
            <w:pPr>
              <w:rPr>
                <w:sz w:val="22"/>
              </w:rPr>
            </w:pPr>
          </w:p>
          <w:p w:rsidR="00BA7B61" w:rsidRDefault="00BA7B61" w:rsidP="00BA7B61">
            <w:pPr>
              <w:jc w:val="center"/>
              <w:rPr>
                <w:sz w:val="22"/>
              </w:rPr>
            </w:pPr>
          </w:p>
          <w:p w:rsidR="00BA7B61" w:rsidRPr="00294C1E" w:rsidRDefault="00BA7B61" w:rsidP="00BA7B61">
            <w:pPr>
              <w:jc w:val="center"/>
              <w:rPr>
                <w:sz w:val="22"/>
              </w:rPr>
            </w:pPr>
          </w:p>
        </w:tc>
      </w:tr>
      <w:tr w:rsidR="00BA7B61" w:rsidRPr="00ED2EE6"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86483">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86483">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86483">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86483">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86483">
            <w:pPr>
              <w:jc w:val="center"/>
              <w:rPr>
                <w:b/>
                <w:sz w:val="22"/>
                <w:szCs w:val="22"/>
              </w:rPr>
            </w:pPr>
            <w:r w:rsidRPr="00ED2EE6">
              <w:rPr>
                <w:b/>
                <w:sz w:val="22"/>
                <w:szCs w:val="22"/>
              </w:rPr>
              <w:t>PERSONS RESPONSIBLE</w:t>
            </w:r>
          </w:p>
        </w:tc>
      </w:tr>
      <w:tr w:rsidR="00281B77" w:rsidTr="00281B77">
        <w:tblPrEx>
          <w:tblCellMar>
            <w:left w:w="86" w:type="dxa"/>
            <w:right w:w="86" w:type="dxa"/>
          </w:tblCellMar>
        </w:tblPrEx>
        <w:trPr>
          <w:trHeight w:val="2677"/>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4"/>
              </w:numPr>
              <w:ind w:left="900" w:hanging="540"/>
              <w:jc w:val="both"/>
              <w:rPr>
                <w:sz w:val="22"/>
                <w:szCs w:val="22"/>
              </w:rPr>
            </w:pPr>
            <w:r w:rsidRPr="00ED2EE6">
              <w:rPr>
                <w:sz w:val="22"/>
                <w:szCs w:val="22"/>
              </w:rPr>
              <w:t xml:space="preserve">Review and initial file copy of Patent and Sign </w:t>
            </w:r>
            <w:proofErr w:type="spellStart"/>
            <w:r w:rsidRPr="00ED2EE6">
              <w:rPr>
                <w:sz w:val="22"/>
                <w:szCs w:val="22"/>
              </w:rPr>
              <w:t>Indorsement</w:t>
            </w:r>
            <w:proofErr w:type="spellEnd"/>
            <w:r w:rsidRPr="00ED2EE6">
              <w:rPr>
                <w:sz w:val="22"/>
                <w:szCs w:val="22"/>
              </w:rPr>
              <w:t xml:space="preserve"> to PENRO for approval.</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3 days</w:t>
            </w:r>
          </w:p>
        </w:tc>
        <w:tc>
          <w:tcPr>
            <w:tcW w:w="1106" w:type="pct"/>
            <w:tcBorders>
              <w:top w:val="single" w:sz="4" w:space="0" w:color="auto"/>
              <w:left w:val="single" w:sz="4" w:space="0" w:color="auto"/>
              <w:bottom w:val="single" w:sz="4" w:space="0" w:color="auto"/>
              <w:right w:val="single" w:sz="4" w:space="0" w:color="auto"/>
            </w:tcBorders>
            <w:hideMark/>
          </w:tcPr>
          <w:p w:rsidR="00BA7B61" w:rsidRPr="00151789" w:rsidRDefault="00BA7B61" w:rsidP="00BA7B61">
            <w:pPr>
              <w:contextualSpacing/>
              <w:jc w:val="center"/>
              <w:rPr>
                <w:sz w:val="28"/>
                <w:szCs w:val="16"/>
              </w:rPr>
            </w:pPr>
            <w:r w:rsidRPr="00151789">
              <w:rPr>
                <w:b/>
                <w:sz w:val="22"/>
                <w:szCs w:val="18"/>
              </w:rPr>
              <w:t>ANASTACIO A. SANTOS</w:t>
            </w:r>
            <w:r w:rsidRPr="00151789">
              <w:rPr>
                <w:sz w:val="28"/>
                <w:szCs w:val="16"/>
              </w:rPr>
              <w:t xml:space="preserve"> </w:t>
            </w:r>
          </w:p>
          <w:p w:rsidR="00BA7B61" w:rsidRPr="00861247" w:rsidRDefault="00BA7B61" w:rsidP="00BA7B61">
            <w:pPr>
              <w:contextualSpacing/>
              <w:jc w:val="center"/>
              <w:rPr>
                <w:sz w:val="22"/>
                <w:szCs w:val="16"/>
              </w:rPr>
            </w:pPr>
            <w:r w:rsidRPr="00861247">
              <w:rPr>
                <w:sz w:val="22"/>
                <w:szCs w:val="16"/>
              </w:rPr>
              <w:t>OIC-CENR Officer</w:t>
            </w:r>
          </w:p>
          <w:p w:rsidR="00BA7B61" w:rsidRDefault="00BA7B61" w:rsidP="00BA7B61">
            <w:pPr>
              <w:rPr>
                <w:i/>
                <w:sz w:val="22"/>
              </w:rPr>
            </w:pPr>
            <w:r w:rsidRPr="00710A5F">
              <w:rPr>
                <w:noProof/>
                <w:sz w:val="19"/>
                <w:lang w:val="en-PH" w:eastAsia="en-PH"/>
              </w:rPr>
              <w:drawing>
                <wp:anchor distT="0" distB="0" distL="114300" distR="114300" simplePos="0" relativeHeight="251831296" behindDoc="0" locked="0" layoutInCell="1" allowOverlap="1" wp14:anchorId="391DE469" wp14:editId="4AD06B55">
                  <wp:simplePos x="0" y="0"/>
                  <wp:positionH relativeFrom="column">
                    <wp:posOffset>652145</wp:posOffset>
                  </wp:positionH>
                  <wp:positionV relativeFrom="paragraph">
                    <wp:posOffset>49530</wp:posOffset>
                  </wp:positionV>
                  <wp:extent cx="918000" cy="918000"/>
                  <wp:effectExtent l="19050" t="19050" r="15875" b="15875"/>
                  <wp:wrapNone/>
                  <wp:docPr id="54" name="Picture 54" descr="C:\Users\User\Desktop\ID Pics\Santos Anastaci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C:\Users\User\Desktop\ID Pics\Santos Anastacio.jp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306" t="3980" r="5125" b="515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i/>
                <w:sz w:val="22"/>
              </w:rPr>
            </w:pPr>
          </w:p>
          <w:p w:rsidR="00BA7B61" w:rsidRPr="00294C1E" w:rsidRDefault="00BA7B61" w:rsidP="00BA7B61">
            <w:pPr>
              <w:jc w:val="center"/>
              <w:rPr>
                <w:i/>
                <w:sz w:val="22"/>
              </w:rPr>
            </w:pPr>
          </w:p>
        </w:tc>
      </w:tr>
      <w:tr w:rsidR="00281B77" w:rsidTr="00281B77">
        <w:tblPrEx>
          <w:tblCellMar>
            <w:left w:w="86" w:type="dxa"/>
            <w:right w:w="86" w:type="dxa"/>
          </w:tblCellMar>
        </w:tblPrEx>
        <w:trPr>
          <w:trHeight w:val="2524"/>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5"/>
              </w:numPr>
              <w:ind w:left="900" w:hanging="540"/>
              <w:rPr>
                <w:sz w:val="22"/>
                <w:szCs w:val="22"/>
              </w:rPr>
            </w:pPr>
            <w:r w:rsidRPr="00ED2EE6">
              <w:rPr>
                <w:sz w:val="22"/>
                <w:szCs w:val="22"/>
              </w:rPr>
              <w:t xml:space="preserve">Transmit </w:t>
            </w:r>
            <w:proofErr w:type="spellStart"/>
            <w:r w:rsidRPr="00ED2EE6">
              <w:rPr>
                <w:sz w:val="22"/>
                <w:szCs w:val="22"/>
              </w:rPr>
              <w:t>carpeta</w:t>
            </w:r>
            <w:proofErr w:type="spellEnd"/>
            <w:r w:rsidRPr="00ED2EE6">
              <w:rPr>
                <w:sz w:val="22"/>
                <w:szCs w:val="22"/>
              </w:rPr>
              <w:t xml:space="preserve"> to PENRO</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3 days or less depending on the location of the PENR Office</w:t>
            </w:r>
          </w:p>
        </w:tc>
        <w:tc>
          <w:tcPr>
            <w:tcW w:w="1106" w:type="pct"/>
            <w:tcBorders>
              <w:top w:val="single" w:sz="4" w:space="0" w:color="auto"/>
              <w:left w:val="single" w:sz="4" w:space="0" w:color="auto"/>
              <w:bottom w:val="single" w:sz="4" w:space="0" w:color="auto"/>
              <w:right w:val="single" w:sz="4" w:space="0" w:color="auto"/>
            </w:tcBorders>
            <w:hideMark/>
          </w:tcPr>
          <w:p w:rsidR="00BA7B61" w:rsidRPr="00281B77" w:rsidRDefault="00BA7B61" w:rsidP="00BA7B61">
            <w:pPr>
              <w:ind w:right="-115" w:hanging="74"/>
              <w:jc w:val="center"/>
              <w:rPr>
                <w:b/>
                <w:sz w:val="22"/>
                <w:szCs w:val="21"/>
              </w:rPr>
            </w:pPr>
            <w:r w:rsidRPr="00281B77">
              <w:rPr>
                <w:b/>
                <w:sz w:val="22"/>
                <w:szCs w:val="21"/>
              </w:rPr>
              <w:t>MARJORIE JOYCE S. ACUZAR</w:t>
            </w:r>
          </w:p>
          <w:p w:rsidR="00BA7B61" w:rsidRPr="00E076FE" w:rsidRDefault="00BA7B61" w:rsidP="00BA7B61">
            <w:pPr>
              <w:jc w:val="center"/>
              <w:rPr>
                <w:sz w:val="22"/>
                <w:szCs w:val="16"/>
              </w:rPr>
            </w:pPr>
            <w:r w:rsidRPr="00E076FE">
              <w:rPr>
                <w:sz w:val="22"/>
                <w:szCs w:val="16"/>
              </w:rPr>
              <w:t>AO I/Records Officer</w:t>
            </w:r>
          </w:p>
          <w:p w:rsidR="00BA7B61" w:rsidRDefault="00BA7B61" w:rsidP="00BA7B61">
            <w:pPr>
              <w:jc w:val="center"/>
              <w:rPr>
                <w:sz w:val="22"/>
                <w:szCs w:val="22"/>
              </w:rPr>
            </w:pPr>
            <w:r w:rsidRPr="00B1736E">
              <w:rPr>
                <w:noProof/>
                <w:sz w:val="19"/>
                <w:lang w:val="en-PH" w:eastAsia="en-PH"/>
              </w:rPr>
              <w:drawing>
                <wp:anchor distT="0" distB="0" distL="114300" distR="114300" simplePos="0" relativeHeight="251843584" behindDoc="0" locked="0" layoutInCell="1" allowOverlap="1" wp14:anchorId="3654C617" wp14:editId="6D403B17">
                  <wp:simplePos x="0" y="0"/>
                  <wp:positionH relativeFrom="column">
                    <wp:posOffset>652780</wp:posOffset>
                  </wp:positionH>
                  <wp:positionV relativeFrom="paragraph">
                    <wp:posOffset>85090</wp:posOffset>
                  </wp:positionV>
                  <wp:extent cx="918000" cy="918000"/>
                  <wp:effectExtent l="19050" t="19050" r="15875" b="15875"/>
                  <wp:wrapNone/>
                  <wp:docPr id="15" name="Picture 15"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Pr="00ED2EE6" w:rsidRDefault="00BA7B61" w:rsidP="00BA7B61">
            <w:pPr>
              <w:jc w:val="center"/>
              <w:rPr>
                <w:sz w:val="22"/>
                <w:szCs w:val="22"/>
              </w:rPr>
            </w:pPr>
          </w:p>
        </w:tc>
      </w:tr>
      <w:tr w:rsidR="00281B77" w:rsidTr="00281B77">
        <w:tblPrEx>
          <w:tblCellMar>
            <w:left w:w="86" w:type="dxa"/>
            <w:right w:w="86" w:type="dxa"/>
          </w:tblCellMar>
        </w:tblPrEx>
        <w:trPr>
          <w:trHeight w:val="374"/>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rPr>
                <w:b/>
                <w:sz w:val="22"/>
                <w:szCs w:val="22"/>
              </w:rPr>
            </w:pPr>
            <w:r w:rsidRPr="00ED2EE6">
              <w:rPr>
                <w:b/>
                <w:sz w:val="22"/>
                <w:szCs w:val="22"/>
              </w:rPr>
              <w:t>PENRO</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BA7B61" w:rsidRPr="00ED2EE6" w:rsidRDefault="00BA7B61" w:rsidP="00BA7B61">
            <w:pPr>
              <w:rPr>
                <w:b/>
                <w:sz w:val="22"/>
                <w:szCs w:val="22"/>
              </w:rPr>
            </w:pP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BA7B61" w:rsidRPr="00ED2EE6" w:rsidRDefault="00BA7B61" w:rsidP="00BA7B61">
            <w:pPr>
              <w:rPr>
                <w:b/>
                <w:sz w:val="22"/>
                <w:szCs w:val="22"/>
              </w:rPr>
            </w:pP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BA7B61" w:rsidRPr="00ED2EE6" w:rsidRDefault="00BA7B61" w:rsidP="00BA7B61">
            <w:pPr>
              <w:rPr>
                <w:b/>
                <w:sz w:val="22"/>
                <w:szCs w:val="22"/>
              </w:rPr>
            </w:pP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rsidR="00BA7B61" w:rsidRPr="00ED2EE6" w:rsidRDefault="00BA7B61" w:rsidP="00BA7B61">
            <w:pPr>
              <w:rPr>
                <w:b/>
                <w:sz w:val="22"/>
                <w:szCs w:val="22"/>
              </w:rPr>
            </w:pPr>
          </w:p>
        </w:tc>
      </w:tr>
      <w:tr w:rsidR="00281B77" w:rsidTr="00281B77">
        <w:tblPrEx>
          <w:tblCellMar>
            <w:left w:w="86" w:type="dxa"/>
            <w:right w:w="86" w:type="dxa"/>
          </w:tblCellMar>
        </w:tblPrEx>
        <w:trPr>
          <w:trHeight w:val="2587"/>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4"/>
              </w:numPr>
              <w:ind w:left="900" w:hanging="540"/>
              <w:jc w:val="both"/>
              <w:rPr>
                <w:sz w:val="22"/>
                <w:szCs w:val="22"/>
              </w:rPr>
            </w:pPr>
            <w:r w:rsidRPr="00ED2EE6">
              <w:rPr>
                <w:sz w:val="22"/>
                <w:szCs w:val="22"/>
              </w:rPr>
              <w:t xml:space="preserve">Receive the </w:t>
            </w:r>
            <w:proofErr w:type="spellStart"/>
            <w:r w:rsidRPr="00ED2EE6">
              <w:rPr>
                <w:sz w:val="22"/>
                <w:szCs w:val="22"/>
              </w:rPr>
              <w:t>carpeta</w:t>
            </w:r>
            <w:proofErr w:type="spellEnd"/>
            <w:r w:rsidRPr="00ED2EE6">
              <w:rPr>
                <w:sz w:val="22"/>
                <w:szCs w:val="22"/>
              </w:rPr>
              <w:t xml:space="preserve"> and forward to Chief, RPS. Update data in LAMS, if applicable.</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2 hours</w:t>
            </w: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0"/>
              <w:ind w:left="227" w:hanging="61"/>
              <w:jc w:val="center"/>
              <w:rPr>
                <w:b/>
              </w:rPr>
            </w:pPr>
            <w:r w:rsidRPr="00404BAA">
              <w:rPr>
                <w:b/>
              </w:rPr>
              <w:t>NOEME P. ALCANCIA</w:t>
            </w:r>
          </w:p>
          <w:p w:rsidR="00BA7B61" w:rsidRDefault="00BA7B61" w:rsidP="00BA7B61">
            <w:pPr>
              <w:pStyle w:val="TableParagraph"/>
              <w:spacing w:before="0"/>
              <w:ind w:left="227" w:hanging="181"/>
              <w:jc w:val="center"/>
              <w:rPr>
                <w:i/>
              </w:rPr>
            </w:pPr>
            <w:r w:rsidRPr="00A5579F">
              <w:t>In</w:t>
            </w:r>
            <w:r>
              <w:rPr>
                <w:i/>
              </w:rPr>
              <w:t>-</w:t>
            </w:r>
            <w:r w:rsidRPr="00A5579F">
              <w:t>charge</w:t>
            </w:r>
            <w:r>
              <w:rPr>
                <w:i/>
              </w:rPr>
              <w:t xml:space="preserve">, </w:t>
            </w:r>
            <w:r w:rsidRPr="00A5579F">
              <w:t>General</w:t>
            </w:r>
            <w:r>
              <w:rPr>
                <w:i/>
              </w:rPr>
              <w:t xml:space="preserve"> </w:t>
            </w:r>
            <w:r w:rsidRPr="00A5579F">
              <w:t>Records</w:t>
            </w:r>
          </w:p>
          <w:p w:rsidR="00BA7B61" w:rsidRDefault="00BA7B61" w:rsidP="00BA7B61">
            <w:pPr>
              <w:pStyle w:val="TableParagraph"/>
              <w:spacing w:before="0" w:line="252" w:lineRule="exact"/>
              <w:ind w:left="225" w:right="212"/>
              <w:jc w:val="center"/>
            </w:pPr>
            <w:r>
              <w:rPr>
                <w:noProof/>
                <w:lang w:val="en-PH" w:eastAsia="en-PH"/>
              </w:rPr>
              <w:drawing>
                <wp:anchor distT="0" distB="0" distL="114300" distR="114300" simplePos="0" relativeHeight="251769856" behindDoc="0" locked="0" layoutInCell="1" allowOverlap="1" wp14:anchorId="051DD12D" wp14:editId="63EE5E12">
                  <wp:simplePos x="0" y="0"/>
                  <wp:positionH relativeFrom="column">
                    <wp:posOffset>657225</wp:posOffset>
                  </wp:positionH>
                  <wp:positionV relativeFrom="paragraph">
                    <wp:posOffset>40640</wp:posOffset>
                  </wp:positionV>
                  <wp:extent cx="918210" cy="918210"/>
                  <wp:effectExtent l="19050" t="19050" r="15240" b="15240"/>
                  <wp:wrapNone/>
                  <wp:docPr id="40" name="Picture 40" descr="Noeme Alcancia - PEN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Noeme Alcancia - PENRO"/>
                          <pic:cNvPicPr>
                            <a:picLocks noChangeArrowheads="1"/>
                          </pic:cNvPicPr>
                        </pic:nvPicPr>
                        <pic:blipFill>
                          <a:blip r:embed="rId18" cstate="print">
                            <a:extLst>
                              <a:ext uri="{28A0092B-C50C-407E-A947-70E740481C1C}">
                                <a14:useLocalDpi xmlns:a14="http://schemas.microsoft.com/office/drawing/2010/main" val="0"/>
                              </a:ext>
                            </a:extLst>
                          </a:blip>
                          <a:srcRect l="6647" t="15421" r="8427" b="18094"/>
                          <a:stretch>
                            <a:fillRect/>
                          </a:stretch>
                        </pic:blipFill>
                        <pic:spPr bwMode="auto">
                          <a:xfrm>
                            <a:off x="0" y="0"/>
                            <a:ext cx="918210"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BA7B61" w:rsidRDefault="00BA7B61" w:rsidP="00BA7B61">
            <w:pPr>
              <w:pStyle w:val="TableParagraph"/>
              <w:spacing w:before="0" w:line="252" w:lineRule="exact"/>
              <w:ind w:left="225" w:right="212"/>
              <w:jc w:val="center"/>
            </w:pPr>
          </w:p>
          <w:p w:rsidR="00BA7B61" w:rsidRPr="00ED2EE6" w:rsidRDefault="00BA7B61" w:rsidP="00BA7B61">
            <w:pPr>
              <w:jc w:val="center"/>
              <w:rPr>
                <w:sz w:val="22"/>
                <w:szCs w:val="22"/>
              </w:rPr>
            </w:pPr>
          </w:p>
        </w:tc>
      </w:tr>
      <w:tr w:rsidR="00281B77" w:rsidRPr="00ED2EE6"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PERSONS RESPONSIBLE</w:t>
            </w:r>
          </w:p>
        </w:tc>
      </w:tr>
      <w:tr w:rsidR="00281B77" w:rsidTr="00281B77">
        <w:tblPrEx>
          <w:tblCellMar>
            <w:left w:w="86" w:type="dxa"/>
            <w:right w:w="86" w:type="dxa"/>
          </w:tblCellMar>
        </w:tblPrEx>
        <w:trPr>
          <w:trHeight w:val="2452"/>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Default="00BA7B61" w:rsidP="00BA7B61">
            <w:pPr>
              <w:pStyle w:val="ListParagraph"/>
              <w:numPr>
                <w:ilvl w:val="1"/>
                <w:numId w:val="115"/>
              </w:numPr>
              <w:ind w:left="900" w:hanging="540"/>
              <w:jc w:val="both"/>
              <w:rPr>
                <w:sz w:val="22"/>
                <w:szCs w:val="22"/>
              </w:rPr>
            </w:pPr>
            <w:r w:rsidRPr="00ED2EE6">
              <w:rPr>
                <w:sz w:val="22"/>
                <w:szCs w:val="22"/>
              </w:rPr>
              <w:t xml:space="preserve">Receive and review the </w:t>
            </w:r>
            <w:proofErr w:type="spellStart"/>
            <w:r w:rsidRPr="00ED2EE6">
              <w:rPr>
                <w:sz w:val="22"/>
                <w:szCs w:val="22"/>
              </w:rPr>
              <w:t>carpeta</w:t>
            </w:r>
            <w:proofErr w:type="spellEnd"/>
            <w:r w:rsidRPr="00ED2EE6">
              <w:rPr>
                <w:sz w:val="22"/>
                <w:szCs w:val="22"/>
              </w:rPr>
              <w:t>, and forward to Chief, Technical Services Division (TSD).</w:t>
            </w:r>
          </w:p>
          <w:p w:rsidR="00BA7B61" w:rsidRPr="00ED2EE6" w:rsidRDefault="00BA7B61" w:rsidP="00BA7B61">
            <w:pPr>
              <w:pStyle w:val="ListParagraph"/>
              <w:ind w:left="900"/>
              <w:rPr>
                <w:sz w:val="22"/>
                <w:szCs w:val="22"/>
              </w:rPr>
            </w:pP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2 hours</w:t>
            </w: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0"/>
              <w:ind w:left="227" w:right="215"/>
              <w:jc w:val="center"/>
              <w:rPr>
                <w:b/>
              </w:rPr>
            </w:pPr>
            <w:r>
              <w:rPr>
                <w:b/>
              </w:rPr>
              <w:t>DALIA G. BIGTAS</w:t>
            </w:r>
          </w:p>
          <w:p w:rsidR="00BA7B61" w:rsidRDefault="00BA7B61" w:rsidP="00BA7B61">
            <w:pPr>
              <w:pStyle w:val="TableParagraph"/>
              <w:spacing w:before="0"/>
              <w:ind w:left="227" w:right="215"/>
              <w:jc w:val="center"/>
            </w:pPr>
            <w:r>
              <w:t>Special Investigator I</w:t>
            </w:r>
          </w:p>
          <w:p w:rsidR="00BA7B61" w:rsidRDefault="00281B77" w:rsidP="00BA7B61">
            <w:pPr>
              <w:pStyle w:val="TableParagraph"/>
              <w:spacing w:before="0"/>
              <w:ind w:left="227" w:right="215"/>
              <w:jc w:val="center"/>
              <w:rPr>
                <w:i/>
              </w:rPr>
            </w:pPr>
            <w:r>
              <w:rPr>
                <w:noProof/>
                <w:lang w:val="en-PH" w:eastAsia="en-PH"/>
              </w:rPr>
              <w:drawing>
                <wp:anchor distT="0" distB="0" distL="114300" distR="114300" simplePos="0" relativeHeight="251782144" behindDoc="0" locked="0" layoutInCell="1" allowOverlap="1" wp14:anchorId="6A5CD35B" wp14:editId="06253E47">
                  <wp:simplePos x="0" y="0"/>
                  <wp:positionH relativeFrom="column">
                    <wp:posOffset>654685</wp:posOffset>
                  </wp:positionH>
                  <wp:positionV relativeFrom="paragraph">
                    <wp:posOffset>57150</wp:posOffset>
                  </wp:positionV>
                  <wp:extent cx="918210" cy="918210"/>
                  <wp:effectExtent l="19050" t="19050" r="15240" b="15240"/>
                  <wp:wrapNone/>
                  <wp:docPr id="33" name="Picture 33" descr="Bigtas Dali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gtas Dalia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8210" cy="91821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noProof/>
                <w:sz w:val="22"/>
                <w:szCs w:val="22"/>
                <w:lang w:val="en-PH" w:eastAsia="en-PH"/>
              </w:rPr>
            </w:pPr>
          </w:p>
          <w:p w:rsidR="00BA7B61" w:rsidRDefault="00BA7B61" w:rsidP="00BA7B61">
            <w:pPr>
              <w:jc w:val="center"/>
              <w:rPr>
                <w:noProof/>
                <w:sz w:val="22"/>
                <w:szCs w:val="22"/>
                <w:lang w:val="en-PH" w:eastAsia="en-PH"/>
              </w:rPr>
            </w:pPr>
          </w:p>
          <w:p w:rsidR="00BA7B61" w:rsidRDefault="00BA7B61" w:rsidP="00BA7B61">
            <w:pPr>
              <w:jc w:val="center"/>
              <w:rPr>
                <w:noProof/>
                <w:sz w:val="22"/>
                <w:szCs w:val="22"/>
                <w:lang w:val="en-PH" w:eastAsia="en-PH"/>
              </w:rPr>
            </w:pPr>
          </w:p>
          <w:p w:rsidR="00BA7B61" w:rsidRDefault="00BA7B61" w:rsidP="00BA7B61">
            <w:pPr>
              <w:jc w:val="center"/>
              <w:rPr>
                <w:noProof/>
                <w:sz w:val="22"/>
                <w:szCs w:val="22"/>
                <w:lang w:val="en-PH" w:eastAsia="en-PH"/>
              </w:rPr>
            </w:pPr>
          </w:p>
          <w:p w:rsidR="00BA7B61" w:rsidRDefault="00BA7B61" w:rsidP="00BA7B61">
            <w:pPr>
              <w:jc w:val="center"/>
              <w:rPr>
                <w:noProof/>
                <w:sz w:val="22"/>
                <w:szCs w:val="22"/>
                <w:lang w:val="en-PH" w:eastAsia="en-PH"/>
              </w:rPr>
            </w:pPr>
          </w:p>
          <w:p w:rsidR="00BA7B61" w:rsidRDefault="00BA7B61" w:rsidP="00BA7B61">
            <w:pPr>
              <w:jc w:val="center"/>
              <w:rPr>
                <w:noProof/>
                <w:sz w:val="22"/>
                <w:szCs w:val="22"/>
                <w:lang w:val="en-PH" w:eastAsia="en-PH"/>
              </w:rPr>
            </w:pPr>
          </w:p>
          <w:p w:rsidR="00BA7B61" w:rsidRDefault="00BA7B61" w:rsidP="00BA7B61">
            <w:pPr>
              <w:jc w:val="center"/>
              <w:rPr>
                <w:noProof/>
                <w:sz w:val="16"/>
                <w:szCs w:val="22"/>
                <w:lang w:val="en-PH" w:eastAsia="en-PH"/>
              </w:rPr>
            </w:pPr>
          </w:p>
          <w:p w:rsidR="00BA7B61" w:rsidRPr="002A0217" w:rsidRDefault="00BA7B61" w:rsidP="00BA7B61">
            <w:pPr>
              <w:jc w:val="center"/>
              <w:rPr>
                <w:noProof/>
                <w:sz w:val="16"/>
                <w:szCs w:val="22"/>
                <w:lang w:val="en-PH" w:eastAsia="en-PH"/>
              </w:rPr>
            </w:pPr>
          </w:p>
          <w:p w:rsidR="00BA7B61" w:rsidRPr="00404BAA" w:rsidRDefault="00BA7B61" w:rsidP="00BA7B61">
            <w:pPr>
              <w:pStyle w:val="TableParagraph"/>
              <w:tabs>
                <w:tab w:val="left" w:pos="2566"/>
              </w:tabs>
              <w:spacing w:before="0"/>
              <w:ind w:left="227" w:right="125" w:hanging="227"/>
              <w:jc w:val="center"/>
              <w:rPr>
                <w:b/>
              </w:rPr>
            </w:pPr>
            <w:r>
              <w:rPr>
                <w:b/>
              </w:rPr>
              <w:t>MARIA ALVA RENELYN A. CULLA- UMALI</w:t>
            </w:r>
          </w:p>
          <w:p w:rsidR="00BA7B61" w:rsidRDefault="00BA7B61" w:rsidP="00BA7B61">
            <w:pPr>
              <w:pStyle w:val="TableParagraph"/>
              <w:tabs>
                <w:tab w:val="left" w:pos="2566"/>
              </w:tabs>
              <w:spacing w:before="0"/>
              <w:ind w:left="227" w:right="125" w:hanging="227"/>
              <w:jc w:val="center"/>
            </w:pPr>
            <w:r>
              <w:rPr>
                <w:noProof/>
                <w:lang w:val="en-PH" w:eastAsia="en-PH"/>
              </w:rPr>
              <w:drawing>
                <wp:anchor distT="0" distB="0" distL="114300" distR="114300" simplePos="0" relativeHeight="251774976" behindDoc="0" locked="0" layoutInCell="1" allowOverlap="1" wp14:anchorId="6ED7CBB1" wp14:editId="67AE3444">
                  <wp:simplePos x="0" y="0"/>
                  <wp:positionH relativeFrom="column">
                    <wp:posOffset>657225</wp:posOffset>
                  </wp:positionH>
                  <wp:positionV relativeFrom="paragraph">
                    <wp:posOffset>161290</wp:posOffset>
                  </wp:positionV>
                  <wp:extent cx="915670" cy="921385"/>
                  <wp:effectExtent l="19050" t="19050" r="17780" b="12065"/>
                  <wp:wrapNone/>
                  <wp:docPr id="825" name="Picture 825" descr="C:\Users\User\Desktop\id csc penro\ID ARTA\PENRO\Maria Alva Renelyn A. Culla-Umali-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id csc penro\ID ARTA\PENRO\Maria Alva Renelyn A. Culla-Umali- PENRO.JP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9236" t="15413" r="13578" b="33411"/>
                          <a:stretch/>
                        </pic:blipFill>
                        <pic:spPr bwMode="auto">
                          <a:xfrm>
                            <a:off x="0" y="0"/>
                            <a:ext cx="915670" cy="92138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Chief, RPS</w:t>
            </w:r>
          </w:p>
          <w:p w:rsidR="00BA7B61" w:rsidRDefault="00BA7B61" w:rsidP="00BA7B61">
            <w:pPr>
              <w:pStyle w:val="TableParagraph"/>
              <w:spacing w:before="0"/>
              <w:ind w:left="227" w:right="215"/>
              <w:jc w:val="center"/>
            </w:pPr>
          </w:p>
          <w:p w:rsidR="00BA7B61" w:rsidRDefault="00BA7B61" w:rsidP="00BA7B61">
            <w:pPr>
              <w:pStyle w:val="TableParagraph"/>
              <w:spacing w:before="0"/>
              <w:ind w:left="227" w:right="215"/>
              <w:jc w:val="center"/>
            </w:pPr>
          </w:p>
          <w:p w:rsidR="00BA7B61" w:rsidRDefault="00BA7B61" w:rsidP="00BA7B61">
            <w:pPr>
              <w:pStyle w:val="TableParagraph"/>
              <w:spacing w:before="0"/>
              <w:ind w:left="227" w:right="215"/>
              <w:jc w:val="center"/>
            </w:pPr>
          </w:p>
          <w:p w:rsidR="00BA7B61" w:rsidRDefault="00BA7B61" w:rsidP="00BA7B61">
            <w:pPr>
              <w:pStyle w:val="TableParagraph"/>
              <w:spacing w:before="0"/>
              <w:ind w:left="227" w:right="215"/>
              <w:jc w:val="center"/>
            </w:pPr>
          </w:p>
          <w:p w:rsidR="00BA7B61" w:rsidRDefault="00BA7B61" w:rsidP="00BA7B61">
            <w:pPr>
              <w:pStyle w:val="TableParagraph"/>
              <w:spacing w:before="0"/>
              <w:ind w:left="227" w:right="215"/>
              <w:jc w:val="center"/>
            </w:pPr>
          </w:p>
          <w:p w:rsidR="00BA7B61" w:rsidRDefault="00BA7B61" w:rsidP="00BA7B61">
            <w:pPr>
              <w:jc w:val="center"/>
              <w:rPr>
                <w:sz w:val="22"/>
              </w:rPr>
            </w:pPr>
          </w:p>
          <w:p w:rsidR="00BA7B61" w:rsidRDefault="00BA7B61" w:rsidP="00BA7B61">
            <w:pPr>
              <w:jc w:val="center"/>
              <w:rPr>
                <w:sz w:val="22"/>
              </w:rPr>
            </w:pPr>
          </w:p>
          <w:p w:rsidR="00BA7B61" w:rsidRPr="00294C1E" w:rsidRDefault="00BA7B61" w:rsidP="00BA7B61">
            <w:pPr>
              <w:jc w:val="center"/>
              <w:rPr>
                <w:sz w:val="22"/>
              </w:rPr>
            </w:pPr>
          </w:p>
        </w:tc>
      </w:tr>
      <w:tr w:rsidR="00281B77" w:rsidTr="00281B77">
        <w:tblPrEx>
          <w:tblCellMar>
            <w:left w:w="86" w:type="dxa"/>
            <w:right w:w="86" w:type="dxa"/>
          </w:tblCellMar>
        </w:tblPrEx>
        <w:trPr>
          <w:trHeight w:val="2704"/>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4"/>
              </w:numPr>
              <w:ind w:left="900" w:hanging="540"/>
              <w:jc w:val="both"/>
              <w:rPr>
                <w:sz w:val="22"/>
                <w:szCs w:val="22"/>
              </w:rPr>
            </w:pPr>
            <w:r w:rsidRPr="00ED2EE6">
              <w:rPr>
                <w:sz w:val="22"/>
                <w:szCs w:val="22"/>
              </w:rPr>
              <w:t xml:space="preserve">Do the final review of </w:t>
            </w:r>
            <w:proofErr w:type="spellStart"/>
            <w:r w:rsidRPr="00ED2EE6">
              <w:rPr>
                <w:sz w:val="22"/>
                <w:szCs w:val="22"/>
              </w:rPr>
              <w:t>carpeta</w:t>
            </w:r>
            <w:proofErr w:type="spellEnd"/>
            <w:r w:rsidRPr="00ED2EE6">
              <w:rPr>
                <w:sz w:val="22"/>
                <w:szCs w:val="22"/>
              </w:rPr>
              <w:t>, initial file copy of Free Patent, and forward to PENRO for approval of application and issuance of Patent.</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2 days</w:t>
            </w: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0"/>
              <w:ind w:right="215"/>
              <w:jc w:val="center"/>
              <w:rPr>
                <w:b/>
              </w:rPr>
            </w:pPr>
            <w:r>
              <w:rPr>
                <w:b/>
              </w:rPr>
              <w:t>ESPERANZA P. CORTEZ</w:t>
            </w:r>
          </w:p>
          <w:p w:rsidR="00BA7B61" w:rsidRDefault="00BA7B61" w:rsidP="00BA7B61">
            <w:pPr>
              <w:pStyle w:val="TableParagraph"/>
              <w:spacing w:before="0"/>
              <w:ind w:left="227" w:right="215"/>
              <w:jc w:val="center"/>
            </w:pPr>
            <w:r>
              <w:t>OIC, TSD</w:t>
            </w:r>
          </w:p>
          <w:p w:rsidR="00BA7B61" w:rsidRDefault="00BA7B61" w:rsidP="00BA7B61">
            <w:pPr>
              <w:pStyle w:val="TableParagraph"/>
              <w:spacing w:before="0"/>
              <w:ind w:left="227" w:right="215"/>
              <w:jc w:val="center"/>
            </w:pPr>
            <w:r>
              <w:rPr>
                <w:noProof/>
                <w:lang w:val="en-PH" w:eastAsia="en-PH"/>
              </w:rPr>
              <w:drawing>
                <wp:anchor distT="0" distB="0" distL="114300" distR="114300" simplePos="0" relativeHeight="251787264" behindDoc="0" locked="0" layoutInCell="1" allowOverlap="1" wp14:anchorId="2118155B" wp14:editId="33F8192E">
                  <wp:simplePos x="0" y="0"/>
                  <wp:positionH relativeFrom="column">
                    <wp:posOffset>657860</wp:posOffset>
                  </wp:positionH>
                  <wp:positionV relativeFrom="paragraph">
                    <wp:posOffset>12700</wp:posOffset>
                  </wp:positionV>
                  <wp:extent cx="916940" cy="917575"/>
                  <wp:effectExtent l="19050" t="19050" r="16510" b="15875"/>
                  <wp:wrapNone/>
                  <wp:docPr id="830" name="Picture 830" descr="C:\Users\User\Desktop\id csc penro\ID ARTA\PENRO\Esperanza Cortez - PEN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csc penro\ID ARTA\PENRO\Esperanza Cortez - PENRO.JP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7954" t="10294" r="8883" b="33521"/>
                          <a:stretch/>
                        </pic:blipFill>
                        <pic:spPr bwMode="auto">
                          <a:xfrm>
                            <a:off x="0" y="0"/>
                            <a:ext cx="916940"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pStyle w:val="TableParagraph"/>
              <w:spacing w:before="0"/>
              <w:ind w:left="227" w:right="215"/>
              <w:jc w:val="center"/>
            </w:pPr>
          </w:p>
          <w:p w:rsidR="00BA7B61" w:rsidRDefault="00BA7B61" w:rsidP="00BA7B61">
            <w:pPr>
              <w:pStyle w:val="TableParagraph"/>
              <w:spacing w:before="0"/>
              <w:ind w:left="227" w:right="215"/>
              <w:jc w:val="center"/>
            </w:pPr>
          </w:p>
          <w:p w:rsidR="00BA7B61" w:rsidRDefault="00BA7B61" w:rsidP="00BA7B61">
            <w:pPr>
              <w:pStyle w:val="TableParagraph"/>
              <w:spacing w:before="0"/>
              <w:ind w:left="227" w:right="215"/>
              <w:jc w:val="center"/>
            </w:pPr>
          </w:p>
          <w:p w:rsidR="00BA7B61" w:rsidRDefault="00BA7B61" w:rsidP="00BA7B61">
            <w:pPr>
              <w:jc w:val="center"/>
              <w:rPr>
                <w:sz w:val="22"/>
                <w:szCs w:val="22"/>
              </w:rPr>
            </w:pPr>
          </w:p>
          <w:p w:rsidR="00BA7B61" w:rsidRPr="00B86BFC" w:rsidRDefault="00BA7B61" w:rsidP="00BA7B61">
            <w:pPr>
              <w:rPr>
                <w:i/>
                <w:sz w:val="22"/>
                <w:szCs w:val="22"/>
              </w:rPr>
            </w:pPr>
          </w:p>
          <w:p w:rsidR="00BA7B61" w:rsidRDefault="00BA7B61" w:rsidP="00BA7B61">
            <w:pPr>
              <w:rPr>
                <w:sz w:val="22"/>
                <w:szCs w:val="22"/>
              </w:rPr>
            </w:pPr>
          </w:p>
          <w:p w:rsidR="00BA7B61" w:rsidRDefault="00BA7B61" w:rsidP="00BA7B61">
            <w:pPr>
              <w:rPr>
                <w:sz w:val="22"/>
                <w:szCs w:val="22"/>
              </w:rPr>
            </w:pPr>
          </w:p>
          <w:p w:rsidR="00BA7B61" w:rsidRDefault="00BA7B61" w:rsidP="00BA7B61">
            <w:pPr>
              <w:rPr>
                <w:sz w:val="22"/>
                <w:szCs w:val="22"/>
              </w:rPr>
            </w:pPr>
          </w:p>
          <w:p w:rsidR="00BA7B61" w:rsidRPr="00ED2EE6" w:rsidRDefault="00BA7B61" w:rsidP="00BA7B61">
            <w:pPr>
              <w:rPr>
                <w:sz w:val="22"/>
                <w:szCs w:val="22"/>
              </w:rPr>
            </w:pPr>
          </w:p>
        </w:tc>
      </w:tr>
      <w:tr w:rsidR="00281B77" w:rsidRPr="00ED2EE6"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PERSONS RESPONSIBLE</w:t>
            </w:r>
          </w:p>
        </w:tc>
      </w:tr>
      <w:tr w:rsidR="00281B77" w:rsidTr="00281B77">
        <w:tblPrEx>
          <w:tblCellMar>
            <w:left w:w="86" w:type="dxa"/>
            <w:right w:w="86" w:type="dxa"/>
          </w:tblCellMar>
        </w:tblPrEx>
        <w:trPr>
          <w:trHeight w:val="2619"/>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5"/>
              </w:numPr>
              <w:ind w:left="900" w:hanging="540"/>
              <w:jc w:val="both"/>
              <w:rPr>
                <w:sz w:val="22"/>
                <w:szCs w:val="22"/>
              </w:rPr>
            </w:pPr>
            <w:r w:rsidRPr="00ED2EE6">
              <w:rPr>
                <w:sz w:val="22"/>
                <w:szCs w:val="22"/>
              </w:rPr>
              <w:t>Review and sign Order of Approval and Free Patent. Forward to PENRO Records for numbering.</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2 days</w:t>
            </w: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0"/>
              <w:ind w:left="227" w:right="215"/>
              <w:jc w:val="center"/>
              <w:rPr>
                <w:b/>
              </w:rPr>
            </w:pPr>
            <w:r>
              <w:rPr>
                <w:b/>
              </w:rPr>
              <w:t>MARY JUNE F. MAYPA</w:t>
            </w:r>
          </w:p>
          <w:p w:rsidR="00BA7B61" w:rsidRDefault="00BA7B61" w:rsidP="00BA7B61">
            <w:pPr>
              <w:pStyle w:val="TableParagraph"/>
              <w:spacing w:before="0"/>
              <w:ind w:left="227" w:right="215"/>
              <w:jc w:val="center"/>
              <w:rPr>
                <w:i/>
              </w:rPr>
            </w:pPr>
            <w:r>
              <w:t>PENR Officer</w:t>
            </w:r>
          </w:p>
          <w:p w:rsidR="00BA7B61" w:rsidRDefault="00BA7B61" w:rsidP="00BA7B61">
            <w:pPr>
              <w:pStyle w:val="TableParagraph"/>
              <w:spacing w:before="4"/>
            </w:pPr>
            <w:r>
              <w:rPr>
                <w:noProof/>
                <w:lang w:val="en-PH" w:eastAsia="en-PH"/>
              </w:rPr>
              <w:drawing>
                <wp:anchor distT="0" distB="0" distL="114300" distR="114300" simplePos="0" relativeHeight="251792384" behindDoc="0" locked="0" layoutInCell="1" allowOverlap="1" wp14:anchorId="4FEABA60" wp14:editId="7AFCC558">
                  <wp:simplePos x="0" y="0"/>
                  <wp:positionH relativeFrom="column">
                    <wp:posOffset>662940</wp:posOffset>
                  </wp:positionH>
                  <wp:positionV relativeFrom="paragraph">
                    <wp:posOffset>29210</wp:posOffset>
                  </wp:positionV>
                  <wp:extent cx="913765" cy="917575"/>
                  <wp:effectExtent l="19050" t="19050" r="19685" b="15875"/>
                  <wp:wrapNone/>
                  <wp:docPr id="831" name="Picture 831"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Pr="00A95C82" w:rsidRDefault="00BA7B61" w:rsidP="00BA7B61">
            <w:pPr>
              <w:jc w:val="center"/>
              <w:rPr>
                <w:sz w:val="22"/>
                <w:szCs w:val="22"/>
              </w:rPr>
            </w:pPr>
          </w:p>
        </w:tc>
      </w:tr>
      <w:tr w:rsidR="00281B77" w:rsidTr="00281B77">
        <w:tblPrEx>
          <w:tblCellMar>
            <w:left w:w="86" w:type="dxa"/>
            <w:right w:w="86" w:type="dxa"/>
          </w:tblCellMar>
        </w:tblPrEx>
        <w:trPr>
          <w:trHeight w:val="2578"/>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5"/>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4"/>
              </w:numPr>
              <w:ind w:left="900" w:hanging="540"/>
              <w:jc w:val="both"/>
              <w:rPr>
                <w:sz w:val="22"/>
                <w:szCs w:val="22"/>
              </w:rPr>
            </w:pPr>
            <w:r w:rsidRPr="00ED2EE6">
              <w:rPr>
                <w:sz w:val="22"/>
                <w:szCs w:val="22"/>
              </w:rPr>
              <w:t>Assign Patent Number/ Indexing, prepare transmittal letter and forward to PENRO for signature.</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2 hours</w:t>
            </w: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57" w:line="252" w:lineRule="exact"/>
              <w:ind w:left="225" w:right="5" w:hanging="225"/>
              <w:jc w:val="center"/>
              <w:rPr>
                <w:b/>
              </w:rPr>
            </w:pPr>
            <w:r>
              <w:rPr>
                <w:b/>
              </w:rPr>
              <w:t>RHADJIE A. HULLEZA</w:t>
            </w:r>
          </w:p>
          <w:p w:rsidR="00BA7B61" w:rsidRPr="00A5579F" w:rsidRDefault="00BA7B61" w:rsidP="00BA7B61">
            <w:pPr>
              <w:pStyle w:val="TableParagraph"/>
              <w:spacing w:before="57" w:line="252" w:lineRule="exact"/>
              <w:ind w:left="225" w:right="5" w:hanging="225"/>
              <w:jc w:val="center"/>
            </w:pPr>
            <w:r>
              <w:t>LAMS Focal Person</w:t>
            </w:r>
          </w:p>
          <w:p w:rsidR="00BA7B61" w:rsidRDefault="00BA7B61" w:rsidP="00BA7B61">
            <w:pPr>
              <w:pStyle w:val="TableParagraph"/>
              <w:spacing w:before="0" w:line="252" w:lineRule="exact"/>
              <w:ind w:left="225" w:right="212"/>
              <w:jc w:val="center"/>
              <w:rPr>
                <w:noProof/>
                <w:lang w:val="en-PH" w:eastAsia="en-PH"/>
              </w:rPr>
            </w:pPr>
            <w:r>
              <w:rPr>
                <w:noProof/>
                <w:lang w:val="en-PH" w:eastAsia="en-PH"/>
              </w:rPr>
              <w:drawing>
                <wp:anchor distT="0" distB="0" distL="114300" distR="114300" simplePos="0" relativeHeight="251797504" behindDoc="0" locked="0" layoutInCell="1" allowOverlap="1" wp14:anchorId="4E2BC451" wp14:editId="0017414E">
                  <wp:simplePos x="0" y="0"/>
                  <wp:positionH relativeFrom="column">
                    <wp:posOffset>657225</wp:posOffset>
                  </wp:positionH>
                  <wp:positionV relativeFrom="paragraph">
                    <wp:posOffset>38735</wp:posOffset>
                  </wp:positionV>
                  <wp:extent cx="917575" cy="917575"/>
                  <wp:effectExtent l="19050" t="19050" r="15875" b="15875"/>
                  <wp:wrapNone/>
                  <wp:docPr id="808" name="Picture 808" descr="C:\Users\User\Desktop\id csc penro\ID ARTA\PENRO\Rhadjie Hulle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Desktop\id csc penro\ID ARTA\PENRO\Rhadjie Hulleza - PENRO.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2915" t="9687" r="12665" b="13285"/>
                          <a:stretch/>
                        </pic:blipFill>
                        <pic:spPr bwMode="auto">
                          <a:xfrm>
                            <a:off x="0" y="0"/>
                            <a:ext cx="917575" cy="917575"/>
                          </a:xfrm>
                          <a:prstGeom prst="rect">
                            <a:avLst/>
                          </a:prstGeom>
                          <a:noFill/>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jc w:val="center"/>
              <w:rPr>
                <w:sz w:val="22"/>
                <w:szCs w:val="22"/>
              </w:rPr>
            </w:pPr>
          </w:p>
          <w:p w:rsidR="00BA7B61" w:rsidRDefault="00BA7B61" w:rsidP="00BA7B61">
            <w:pPr>
              <w:jc w:val="center"/>
              <w:rPr>
                <w:sz w:val="22"/>
                <w:szCs w:val="22"/>
              </w:rPr>
            </w:pPr>
          </w:p>
          <w:p w:rsidR="00BA7B61" w:rsidRPr="00A95C82" w:rsidRDefault="00BA7B61" w:rsidP="00BA7B61">
            <w:pPr>
              <w:jc w:val="center"/>
              <w:rPr>
                <w:sz w:val="22"/>
                <w:szCs w:val="22"/>
              </w:rPr>
            </w:pPr>
          </w:p>
        </w:tc>
      </w:tr>
      <w:tr w:rsidR="00281B77" w:rsidTr="00281B77">
        <w:tblPrEx>
          <w:tblCellMar>
            <w:left w:w="86" w:type="dxa"/>
            <w:right w:w="86" w:type="dxa"/>
          </w:tblCellMar>
        </w:tblPrEx>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pStyle w:val="ListParagraph"/>
              <w:numPr>
                <w:ilvl w:val="1"/>
                <w:numId w:val="116"/>
              </w:numPr>
              <w:ind w:left="900" w:hanging="540"/>
              <w:jc w:val="both"/>
              <w:rPr>
                <w:sz w:val="22"/>
                <w:szCs w:val="22"/>
              </w:rPr>
            </w:pPr>
            <w:r w:rsidRPr="00ED2EE6">
              <w:rPr>
                <w:sz w:val="22"/>
                <w:szCs w:val="22"/>
              </w:rPr>
              <w:t>Sign transmittal letter and forward to PENRO records for transmittal to Registry of Deeds (ROD).</w:t>
            </w:r>
          </w:p>
        </w:tc>
        <w:tc>
          <w:tcPr>
            <w:tcW w:w="698" w:type="pct"/>
            <w:gridSpan w:val="2"/>
            <w:tcBorders>
              <w:top w:val="single" w:sz="4" w:space="0" w:color="auto"/>
              <w:left w:val="single" w:sz="4" w:space="0" w:color="auto"/>
              <w:bottom w:val="single" w:sz="4" w:space="0" w:color="auto"/>
              <w:right w:val="single" w:sz="4" w:space="0" w:color="auto"/>
            </w:tcBorders>
          </w:tcPr>
          <w:p w:rsidR="00BA7B61" w:rsidRPr="00ED2EE6" w:rsidRDefault="00BA7B61" w:rsidP="00BA7B61">
            <w:pPr>
              <w:jc w:val="center"/>
              <w:rPr>
                <w:sz w:val="22"/>
                <w:szCs w:val="22"/>
              </w:rPr>
            </w:pPr>
          </w:p>
        </w:tc>
        <w:tc>
          <w:tcPr>
            <w:tcW w:w="774" w:type="pct"/>
            <w:tcBorders>
              <w:top w:val="single" w:sz="4" w:space="0" w:color="auto"/>
              <w:left w:val="single" w:sz="4" w:space="0" w:color="auto"/>
              <w:bottom w:val="single" w:sz="4" w:space="0" w:color="auto"/>
              <w:right w:val="single" w:sz="4" w:space="0" w:color="auto"/>
            </w:tcBorders>
            <w:hideMark/>
          </w:tcPr>
          <w:p w:rsidR="00BA7B61" w:rsidRPr="003E3DEA" w:rsidRDefault="00BA7B61" w:rsidP="00BA7B61">
            <w:pPr>
              <w:jc w:val="center"/>
              <w:rPr>
                <w:sz w:val="20"/>
                <w:szCs w:val="22"/>
              </w:rPr>
            </w:pP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0"/>
              <w:ind w:left="227" w:right="215"/>
              <w:jc w:val="center"/>
              <w:rPr>
                <w:b/>
              </w:rPr>
            </w:pPr>
            <w:r>
              <w:rPr>
                <w:b/>
              </w:rPr>
              <w:t>MARY JUNE F. MAYPA</w:t>
            </w:r>
          </w:p>
          <w:p w:rsidR="00BA7B61" w:rsidRDefault="00BA7B61" w:rsidP="00281B77">
            <w:pPr>
              <w:pStyle w:val="TableParagraph"/>
              <w:tabs>
                <w:tab w:val="center" w:pos="1471"/>
              </w:tabs>
              <w:spacing w:before="0"/>
              <w:ind w:left="227" w:right="215"/>
              <w:jc w:val="center"/>
              <w:rPr>
                <w:i/>
              </w:rPr>
            </w:pPr>
            <w:r>
              <w:t>PENR Officer</w:t>
            </w:r>
          </w:p>
          <w:p w:rsidR="00BA7B61" w:rsidRDefault="00BA7B61" w:rsidP="00BA7B61">
            <w:pPr>
              <w:pStyle w:val="TableParagraph"/>
              <w:spacing w:before="4"/>
            </w:pPr>
            <w:r>
              <w:rPr>
                <w:noProof/>
                <w:lang w:val="en-PH" w:eastAsia="en-PH"/>
              </w:rPr>
              <w:drawing>
                <wp:anchor distT="0" distB="0" distL="114300" distR="114300" simplePos="0" relativeHeight="251802624" behindDoc="0" locked="0" layoutInCell="1" allowOverlap="1" wp14:anchorId="1730F3B4" wp14:editId="4C01F3DE">
                  <wp:simplePos x="0" y="0"/>
                  <wp:positionH relativeFrom="column">
                    <wp:posOffset>662940</wp:posOffset>
                  </wp:positionH>
                  <wp:positionV relativeFrom="paragraph">
                    <wp:posOffset>29210</wp:posOffset>
                  </wp:positionV>
                  <wp:extent cx="913765" cy="917575"/>
                  <wp:effectExtent l="19050" t="19050" r="19685" b="15875"/>
                  <wp:wrapNone/>
                  <wp:docPr id="34" name="Picture 34" descr="C:\Users\User\Desktop\id csc penro\ID ARTA\PENRO\Mary June F. Maypa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id csc penro\ID ARTA\PENRO\Mary June F. Maypa Edit.jp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3798" t="10775" r="1267" b="9687"/>
                          <a:stretch/>
                        </pic:blipFill>
                        <pic:spPr bwMode="auto">
                          <a:xfrm>
                            <a:off x="0" y="0"/>
                            <a:ext cx="91376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jc w:val="center"/>
              <w:rPr>
                <w:sz w:val="22"/>
                <w:szCs w:val="22"/>
              </w:rPr>
            </w:pPr>
          </w:p>
          <w:p w:rsidR="00BA7B61" w:rsidRDefault="00BA7B61" w:rsidP="00BA7B61">
            <w:pPr>
              <w:rPr>
                <w:sz w:val="22"/>
                <w:szCs w:val="22"/>
              </w:rPr>
            </w:pPr>
          </w:p>
          <w:p w:rsidR="00281B77" w:rsidRPr="00A95C82" w:rsidRDefault="00281B77" w:rsidP="00BA7B61">
            <w:pPr>
              <w:rPr>
                <w:sz w:val="22"/>
                <w:szCs w:val="22"/>
              </w:rPr>
            </w:pPr>
          </w:p>
        </w:tc>
      </w:tr>
      <w:tr w:rsidR="00281B77" w:rsidRPr="00ED2EE6" w:rsidTr="00281B77">
        <w:tblPrEx>
          <w:tblCellMar>
            <w:left w:w="86" w:type="dxa"/>
            <w:right w:w="86" w:type="dxa"/>
          </w:tblCellMar>
        </w:tblPrEx>
        <w:trPr>
          <w:trHeight w:val="20"/>
        </w:trPr>
        <w:tc>
          <w:tcPr>
            <w:tcW w:w="10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lastRenderedPageBreak/>
              <w:t>CLIENT STEPS</w:t>
            </w:r>
          </w:p>
        </w:tc>
        <w:tc>
          <w:tcPr>
            <w:tcW w:w="13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AGENCY ACTION</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FEES TO BE PAID</w:t>
            </w:r>
          </w:p>
        </w:tc>
        <w:tc>
          <w:tcPr>
            <w:tcW w:w="77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PROCESSING TIME</w:t>
            </w:r>
          </w:p>
        </w:tc>
        <w:tc>
          <w:tcPr>
            <w:tcW w:w="1106"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r w:rsidRPr="00ED2EE6">
              <w:rPr>
                <w:b/>
                <w:sz w:val="22"/>
                <w:szCs w:val="22"/>
              </w:rPr>
              <w:t>PERSONS RESPONSIBLE</w:t>
            </w:r>
          </w:p>
        </w:tc>
      </w:tr>
      <w:tr w:rsidR="00281B77" w:rsidTr="00281B77">
        <w:tblPrEx>
          <w:tblCellMar>
            <w:left w:w="86" w:type="dxa"/>
            <w:right w:w="86" w:type="dxa"/>
          </w:tblCellMar>
        </w:tblPrEx>
        <w:trPr>
          <w:trHeight w:val="4042"/>
        </w:trPr>
        <w:tc>
          <w:tcPr>
            <w:tcW w:w="1025" w:type="pct"/>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6"/>
              </w:numPr>
              <w:ind w:left="900" w:hanging="540"/>
              <w:rPr>
                <w:sz w:val="22"/>
                <w:szCs w:val="22"/>
              </w:rPr>
            </w:pPr>
            <w:r w:rsidRPr="00ED2EE6">
              <w:rPr>
                <w:sz w:val="22"/>
                <w:szCs w:val="22"/>
              </w:rPr>
              <w:t>None</w:t>
            </w:r>
          </w:p>
        </w:tc>
        <w:tc>
          <w:tcPr>
            <w:tcW w:w="1398" w:type="pct"/>
            <w:gridSpan w:val="2"/>
            <w:tcBorders>
              <w:top w:val="single" w:sz="4" w:space="0" w:color="auto"/>
              <w:left w:val="single" w:sz="4" w:space="0" w:color="auto"/>
              <w:bottom w:val="single" w:sz="4" w:space="0" w:color="auto"/>
              <w:right w:val="single" w:sz="4" w:space="0" w:color="auto"/>
            </w:tcBorders>
          </w:tcPr>
          <w:p w:rsidR="00BA7B61" w:rsidRPr="00ED2EE6" w:rsidRDefault="00BA7B61" w:rsidP="00BA7B61">
            <w:pPr>
              <w:pStyle w:val="ListParagraph"/>
              <w:numPr>
                <w:ilvl w:val="1"/>
                <w:numId w:val="114"/>
              </w:numPr>
              <w:ind w:left="900" w:hanging="540"/>
              <w:jc w:val="both"/>
              <w:rPr>
                <w:sz w:val="22"/>
                <w:szCs w:val="22"/>
              </w:rPr>
            </w:pPr>
            <w:r w:rsidRPr="00ED2EE6">
              <w:rPr>
                <w:sz w:val="22"/>
                <w:szCs w:val="22"/>
              </w:rPr>
              <w:t>Scan the order of Approval, signed Free Patent and transmittal letter.</w:t>
            </w:r>
          </w:p>
          <w:p w:rsidR="00BA7B61" w:rsidRPr="00ED2EE6" w:rsidRDefault="00BA7B61" w:rsidP="00BA7B61">
            <w:pPr>
              <w:ind w:left="900" w:hanging="540"/>
              <w:rPr>
                <w:sz w:val="22"/>
                <w:szCs w:val="22"/>
              </w:rPr>
            </w:pPr>
          </w:p>
          <w:p w:rsidR="00BA7B61" w:rsidRPr="00ED2EE6" w:rsidRDefault="00BA7B61" w:rsidP="00BA7B61">
            <w:pPr>
              <w:ind w:left="900" w:firstLine="33"/>
              <w:jc w:val="both"/>
              <w:rPr>
                <w:sz w:val="22"/>
                <w:szCs w:val="22"/>
              </w:rPr>
            </w:pPr>
            <w:r w:rsidRPr="00ED2EE6">
              <w:rPr>
                <w:sz w:val="22"/>
                <w:szCs w:val="22"/>
              </w:rPr>
              <w:t>Upload to Land Administration and Management System (LAMS).</w:t>
            </w:r>
          </w:p>
          <w:p w:rsidR="00BA7B61" w:rsidRPr="00ED2EE6" w:rsidRDefault="00BA7B61" w:rsidP="00BA7B61">
            <w:pPr>
              <w:ind w:left="900" w:firstLine="33"/>
              <w:rPr>
                <w:sz w:val="22"/>
                <w:szCs w:val="22"/>
              </w:rPr>
            </w:pPr>
          </w:p>
          <w:p w:rsidR="00BA7B61" w:rsidRPr="00ED2EE6" w:rsidRDefault="00BA7B61" w:rsidP="00BA7B61">
            <w:pPr>
              <w:ind w:left="900" w:firstLine="33"/>
              <w:jc w:val="both"/>
              <w:rPr>
                <w:sz w:val="22"/>
                <w:szCs w:val="22"/>
              </w:rPr>
            </w:pPr>
            <w:r w:rsidRPr="00ED2EE6">
              <w:rPr>
                <w:sz w:val="22"/>
                <w:szCs w:val="22"/>
              </w:rPr>
              <w:t xml:space="preserve">Transmit documents to ROD, and </w:t>
            </w:r>
            <w:proofErr w:type="gramStart"/>
            <w:r w:rsidRPr="00ED2EE6">
              <w:rPr>
                <w:sz w:val="22"/>
                <w:szCs w:val="22"/>
              </w:rPr>
              <w:t>copy furnish</w:t>
            </w:r>
            <w:proofErr w:type="gramEnd"/>
            <w:r w:rsidRPr="00ED2EE6">
              <w:rPr>
                <w:sz w:val="22"/>
                <w:szCs w:val="22"/>
              </w:rPr>
              <w:t xml:space="preserve"> the client.</w:t>
            </w:r>
          </w:p>
        </w:tc>
        <w:tc>
          <w:tcPr>
            <w:tcW w:w="698" w:type="pct"/>
            <w:gridSpan w:val="2"/>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None</w:t>
            </w:r>
          </w:p>
        </w:tc>
        <w:tc>
          <w:tcPr>
            <w:tcW w:w="774" w:type="pct"/>
            <w:tcBorders>
              <w:top w:val="single" w:sz="4" w:space="0" w:color="auto"/>
              <w:left w:val="single" w:sz="4" w:space="0" w:color="auto"/>
              <w:bottom w:val="single" w:sz="4" w:space="0" w:color="auto"/>
              <w:right w:val="single" w:sz="4" w:space="0" w:color="auto"/>
            </w:tcBorders>
            <w:hideMark/>
          </w:tcPr>
          <w:p w:rsidR="00BA7B61" w:rsidRPr="00ED2EE6" w:rsidRDefault="00BA7B61" w:rsidP="00BA7B61">
            <w:pPr>
              <w:jc w:val="center"/>
              <w:rPr>
                <w:sz w:val="22"/>
                <w:szCs w:val="22"/>
              </w:rPr>
            </w:pPr>
            <w:r w:rsidRPr="00ED2EE6">
              <w:rPr>
                <w:sz w:val="22"/>
                <w:szCs w:val="22"/>
              </w:rPr>
              <w:t>5 days</w:t>
            </w:r>
          </w:p>
        </w:tc>
        <w:tc>
          <w:tcPr>
            <w:tcW w:w="1106" w:type="pct"/>
            <w:tcBorders>
              <w:top w:val="single" w:sz="4" w:space="0" w:color="auto"/>
              <w:left w:val="single" w:sz="4" w:space="0" w:color="auto"/>
              <w:bottom w:val="single" w:sz="4" w:space="0" w:color="auto"/>
              <w:right w:val="single" w:sz="4" w:space="0" w:color="auto"/>
            </w:tcBorders>
            <w:hideMark/>
          </w:tcPr>
          <w:p w:rsidR="00BA7B61" w:rsidRPr="00404BAA" w:rsidRDefault="00BA7B61" w:rsidP="00BA7B61">
            <w:pPr>
              <w:pStyle w:val="TableParagraph"/>
              <w:spacing w:before="0"/>
              <w:ind w:right="15"/>
              <w:jc w:val="center"/>
              <w:rPr>
                <w:b/>
              </w:rPr>
            </w:pPr>
            <w:r>
              <w:rPr>
                <w:b/>
              </w:rPr>
              <w:t>LILLIE MAE S. TUASON</w:t>
            </w:r>
          </w:p>
          <w:p w:rsidR="00BA7B61" w:rsidRDefault="00281B77" w:rsidP="00281B77">
            <w:pPr>
              <w:pStyle w:val="TableParagraph"/>
              <w:spacing w:before="0"/>
              <w:ind w:right="15"/>
              <w:jc w:val="center"/>
              <w:rPr>
                <w:i/>
              </w:rPr>
            </w:pPr>
            <w:r>
              <w:rPr>
                <w:noProof/>
                <w:lang w:val="en-PH" w:eastAsia="en-PH"/>
              </w:rPr>
              <w:drawing>
                <wp:anchor distT="0" distB="0" distL="114300" distR="114300" simplePos="0" relativeHeight="251809792" behindDoc="1" locked="0" layoutInCell="1" allowOverlap="1" wp14:anchorId="3C720891" wp14:editId="7DBF650F">
                  <wp:simplePos x="0" y="0"/>
                  <wp:positionH relativeFrom="column">
                    <wp:posOffset>574040</wp:posOffset>
                  </wp:positionH>
                  <wp:positionV relativeFrom="paragraph">
                    <wp:posOffset>153035</wp:posOffset>
                  </wp:positionV>
                  <wp:extent cx="917575" cy="917575"/>
                  <wp:effectExtent l="19050" t="19050" r="15875" b="15875"/>
                  <wp:wrapNone/>
                  <wp:docPr id="807" name="Picture 807" descr="C:\Users\User\Desktop\id csc penro\Last 10\Lilie Mae Tuaso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User\Desktop\id csc penro\Last 10\Lilie Mae Tuason.JPG"/>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1217" b="5445"/>
                          <a:stretch/>
                        </pic:blipFill>
                        <pic:spPr bwMode="auto">
                          <a:xfrm>
                            <a:off x="0" y="0"/>
                            <a:ext cx="917575" cy="917575"/>
                          </a:xfrm>
                          <a:prstGeom prst="rect">
                            <a:avLst/>
                          </a:prstGeom>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A7B61" w:rsidRPr="00A5579F">
              <w:t>In</w:t>
            </w:r>
            <w:r w:rsidR="00BA7B61">
              <w:rPr>
                <w:i/>
              </w:rPr>
              <w:t>-</w:t>
            </w:r>
            <w:r w:rsidR="00BA7B61" w:rsidRPr="00A5579F">
              <w:t>charge</w:t>
            </w:r>
            <w:r w:rsidR="00BA7B61">
              <w:rPr>
                <w:i/>
              </w:rPr>
              <w:t xml:space="preserve">, </w:t>
            </w:r>
            <w:r w:rsidR="00BA7B61" w:rsidRPr="00A5579F">
              <w:t>Land</w:t>
            </w:r>
            <w:r w:rsidR="00BA7B61">
              <w:rPr>
                <w:i/>
              </w:rPr>
              <w:t xml:space="preserve"> </w:t>
            </w:r>
            <w:r w:rsidR="00BA7B61" w:rsidRPr="00A5579F">
              <w:t>Records</w:t>
            </w:r>
          </w:p>
          <w:p w:rsidR="00BA7B61" w:rsidRDefault="00BA7B61" w:rsidP="00BA7B61">
            <w:pPr>
              <w:pStyle w:val="TableParagraph"/>
              <w:spacing w:before="0"/>
              <w:ind w:left="227" w:right="215"/>
              <w:jc w:val="center"/>
              <w:rPr>
                <w:i/>
              </w:rP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0" w:line="252" w:lineRule="exact"/>
              <w:ind w:left="225" w:right="212"/>
              <w:jc w:val="center"/>
            </w:pPr>
          </w:p>
          <w:p w:rsidR="00BA7B61" w:rsidRDefault="00BA7B61" w:rsidP="00BA7B61">
            <w:pPr>
              <w:pStyle w:val="TableParagraph"/>
              <w:spacing w:before="57" w:line="252" w:lineRule="exact"/>
              <w:ind w:right="5"/>
              <w:rPr>
                <w:b/>
                <w:sz w:val="10"/>
              </w:rPr>
            </w:pPr>
          </w:p>
          <w:p w:rsidR="00BA7B61" w:rsidRPr="00404BAA" w:rsidRDefault="00BA7B61" w:rsidP="00BA7B61">
            <w:pPr>
              <w:pStyle w:val="TableParagraph"/>
              <w:spacing w:before="0"/>
              <w:ind w:left="227" w:right="6" w:hanging="227"/>
              <w:jc w:val="center"/>
              <w:rPr>
                <w:b/>
              </w:rPr>
            </w:pPr>
            <w:r>
              <w:rPr>
                <w:b/>
              </w:rPr>
              <w:t>RHADJIE A. HULLEZA</w:t>
            </w:r>
          </w:p>
          <w:p w:rsidR="00BA7B61" w:rsidRPr="00A5579F" w:rsidRDefault="00BA7B61" w:rsidP="00BA7B61">
            <w:pPr>
              <w:pStyle w:val="TableParagraph"/>
              <w:spacing w:before="0"/>
              <w:ind w:left="227" w:right="6" w:hanging="227"/>
              <w:jc w:val="center"/>
            </w:pPr>
            <w:r>
              <w:t>LAMS Focal Person</w:t>
            </w:r>
          </w:p>
          <w:p w:rsidR="00BA7B61" w:rsidRDefault="00BA7B61" w:rsidP="00BA7B61">
            <w:pPr>
              <w:pStyle w:val="TableParagraph"/>
              <w:spacing w:before="0" w:line="252" w:lineRule="exact"/>
              <w:ind w:left="225" w:right="212"/>
              <w:jc w:val="center"/>
              <w:rPr>
                <w:noProof/>
                <w:lang w:val="en-PH" w:eastAsia="en-PH"/>
              </w:rPr>
            </w:pPr>
            <w:r>
              <w:rPr>
                <w:noProof/>
                <w:lang w:val="en-PH" w:eastAsia="en-PH"/>
              </w:rPr>
              <w:drawing>
                <wp:anchor distT="0" distB="0" distL="114300" distR="114300" simplePos="0" relativeHeight="251815936" behindDoc="0" locked="0" layoutInCell="1" allowOverlap="1" wp14:anchorId="4256998B" wp14:editId="0F4D4E6E">
                  <wp:simplePos x="0" y="0"/>
                  <wp:positionH relativeFrom="column">
                    <wp:posOffset>579120</wp:posOffset>
                  </wp:positionH>
                  <wp:positionV relativeFrom="paragraph">
                    <wp:posOffset>635</wp:posOffset>
                  </wp:positionV>
                  <wp:extent cx="917575" cy="917575"/>
                  <wp:effectExtent l="19050" t="19050" r="15875" b="15875"/>
                  <wp:wrapNone/>
                  <wp:docPr id="35" name="Picture 35" descr="C:\Users\User\Desktop\id csc penro\ID ARTA\PENRO\Rhadjie Hulleza - PEN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Desktop\id csc penro\ID ARTA\PENRO\Rhadjie Hulleza - PENRO.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2915" t="9687" r="12665" b="13285"/>
                          <a:stretch/>
                        </pic:blipFill>
                        <pic:spPr bwMode="auto">
                          <a:xfrm>
                            <a:off x="0" y="0"/>
                            <a:ext cx="917575" cy="917575"/>
                          </a:xfrm>
                          <a:prstGeom prst="rect">
                            <a:avLst/>
                          </a:prstGeom>
                          <a:noFill/>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A7B61" w:rsidRDefault="00BA7B61" w:rsidP="00BA7B61">
            <w:pPr>
              <w:pStyle w:val="TableParagraph"/>
              <w:spacing w:before="0" w:line="252" w:lineRule="exact"/>
              <w:ind w:left="225" w:right="212"/>
              <w:jc w:val="center"/>
            </w:pPr>
          </w:p>
          <w:p w:rsidR="00BA7B61" w:rsidRPr="00A95C82" w:rsidRDefault="00BA7B61" w:rsidP="00BA7B61">
            <w:pPr>
              <w:rPr>
                <w:sz w:val="22"/>
                <w:szCs w:val="22"/>
              </w:rPr>
            </w:pPr>
          </w:p>
        </w:tc>
      </w:tr>
      <w:tr w:rsidR="00BA7B61" w:rsidTr="00281B77">
        <w:tblPrEx>
          <w:tblCellMar>
            <w:left w:w="86" w:type="dxa"/>
            <w:right w:w="86" w:type="dxa"/>
          </w:tblCellMar>
        </w:tblPrEx>
        <w:tc>
          <w:tcPr>
            <w:tcW w:w="2423"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right"/>
              <w:rPr>
                <w:i/>
                <w:sz w:val="22"/>
                <w:szCs w:val="22"/>
              </w:rPr>
            </w:pPr>
            <w:r w:rsidRPr="00ED2EE6">
              <w:rPr>
                <w:i/>
                <w:sz w:val="22"/>
                <w:szCs w:val="22"/>
              </w:rPr>
              <w:t>CENRO SUB-TOTAL</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i/>
                <w:sz w:val="22"/>
                <w:szCs w:val="22"/>
              </w:rPr>
            </w:pPr>
            <w:proofErr w:type="spellStart"/>
            <w:r w:rsidRPr="00ED2EE6">
              <w:rPr>
                <w:i/>
                <w:sz w:val="22"/>
                <w:szCs w:val="22"/>
              </w:rPr>
              <w:t>Php</w:t>
            </w:r>
            <w:proofErr w:type="spellEnd"/>
            <w:r w:rsidRPr="00ED2EE6">
              <w:rPr>
                <w:i/>
                <w:sz w:val="22"/>
                <w:szCs w:val="22"/>
              </w:rPr>
              <w:t xml:space="preserve"> 50.00</w:t>
            </w:r>
          </w:p>
        </w:tc>
        <w:tc>
          <w:tcPr>
            <w:tcW w:w="1880"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281B77">
            <w:pPr>
              <w:jc w:val="both"/>
              <w:rPr>
                <w:i/>
                <w:sz w:val="22"/>
                <w:szCs w:val="22"/>
              </w:rPr>
            </w:pPr>
            <w:r w:rsidRPr="00ED2EE6">
              <w:rPr>
                <w:i/>
                <w:sz w:val="22"/>
                <w:szCs w:val="22"/>
              </w:rPr>
              <w:t>83 days (+ up to 32 additional processing days due extreme case were corrections or revisions on the details of the patentee needs to be done or when the signatories are suddenly replaced which will result into further review)</w:t>
            </w:r>
          </w:p>
        </w:tc>
      </w:tr>
      <w:tr w:rsidR="00BA7B61" w:rsidTr="00281B77">
        <w:tblPrEx>
          <w:tblCellMar>
            <w:left w:w="86" w:type="dxa"/>
            <w:right w:w="86" w:type="dxa"/>
          </w:tblCellMar>
        </w:tblPrEx>
        <w:tc>
          <w:tcPr>
            <w:tcW w:w="2423"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right"/>
              <w:rPr>
                <w:i/>
                <w:sz w:val="22"/>
                <w:szCs w:val="22"/>
              </w:rPr>
            </w:pPr>
            <w:r w:rsidRPr="00ED2EE6">
              <w:rPr>
                <w:i/>
                <w:sz w:val="22"/>
                <w:szCs w:val="22"/>
              </w:rPr>
              <w:t>PENRO SUB-TOTAL</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i/>
                <w:sz w:val="22"/>
                <w:szCs w:val="22"/>
              </w:rPr>
            </w:pPr>
            <w:r w:rsidRPr="00ED2EE6">
              <w:rPr>
                <w:i/>
                <w:sz w:val="22"/>
                <w:szCs w:val="22"/>
              </w:rPr>
              <w:t>None</w:t>
            </w:r>
          </w:p>
        </w:tc>
        <w:tc>
          <w:tcPr>
            <w:tcW w:w="1880"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rPr>
                <w:i/>
                <w:sz w:val="22"/>
                <w:szCs w:val="22"/>
              </w:rPr>
            </w:pPr>
            <w:r w:rsidRPr="00ED2EE6">
              <w:rPr>
                <w:i/>
                <w:sz w:val="22"/>
                <w:szCs w:val="22"/>
              </w:rPr>
              <w:t>10 working days</w:t>
            </w:r>
          </w:p>
        </w:tc>
      </w:tr>
      <w:tr w:rsidR="00BA7B61" w:rsidTr="00281B77">
        <w:tblPrEx>
          <w:tblCellMar>
            <w:left w:w="86" w:type="dxa"/>
            <w:right w:w="86" w:type="dxa"/>
          </w:tblCellMar>
        </w:tblPrEx>
        <w:tc>
          <w:tcPr>
            <w:tcW w:w="2423" w:type="pct"/>
            <w:gridSpan w:val="3"/>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right"/>
              <w:rPr>
                <w:b/>
                <w:sz w:val="22"/>
                <w:szCs w:val="22"/>
              </w:rPr>
            </w:pPr>
            <w:r w:rsidRPr="00ED2EE6">
              <w:rPr>
                <w:b/>
                <w:sz w:val="22"/>
                <w:szCs w:val="22"/>
              </w:rPr>
              <w:t>TOTAL:</w:t>
            </w:r>
          </w:p>
        </w:tc>
        <w:tc>
          <w:tcPr>
            <w:tcW w:w="698"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b/>
                <w:sz w:val="22"/>
                <w:szCs w:val="22"/>
              </w:rPr>
            </w:pPr>
            <w:proofErr w:type="spellStart"/>
            <w:r w:rsidRPr="00ED2EE6">
              <w:rPr>
                <w:sz w:val="22"/>
                <w:szCs w:val="22"/>
              </w:rPr>
              <w:t>Php</w:t>
            </w:r>
            <w:proofErr w:type="spellEnd"/>
            <w:r w:rsidRPr="00ED2EE6">
              <w:rPr>
                <w:sz w:val="22"/>
                <w:szCs w:val="22"/>
              </w:rPr>
              <w:t xml:space="preserve"> 50.00 </w:t>
            </w:r>
            <w:r w:rsidRPr="00ED2EE6">
              <w:rPr>
                <w:b/>
                <w:sz w:val="22"/>
                <w:szCs w:val="22"/>
              </w:rPr>
              <w:t xml:space="preserve">Application Fee </w:t>
            </w:r>
          </w:p>
          <w:p w:rsidR="00BA7B61" w:rsidRPr="003E3DEA" w:rsidRDefault="00BA7B61" w:rsidP="00BA7B61">
            <w:pPr>
              <w:jc w:val="center"/>
              <w:rPr>
                <w:b/>
                <w:sz w:val="8"/>
                <w:szCs w:val="22"/>
              </w:rPr>
            </w:pPr>
          </w:p>
          <w:p w:rsidR="00BA7B61" w:rsidRPr="00ED2EE6" w:rsidRDefault="00BA7B61" w:rsidP="00BA7B61">
            <w:pPr>
              <w:jc w:val="center"/>
              <w:rPr>
                <w:b/>
                <w:sz w:val="22"/>
                <w:szCs w:val="22"/>
              </w:rPr>
            </w:pPr>
            <w:r w:rsidRPr="00ED2EE6">
              <w:rPr>
                <w:b/>
                <w:sz w:val="22"/>
                <w:szCs w:val="22"/>
              </w:rPr>
              <w:t xml:space="preserve">+ Transfer fee of </w:t>
            </w:r>
            <w:proofErr w:type="spellStart"/>
            <w:r w:rsidRPr="00ED2EE6">
              <w:rPr>
                <w:b/>
                <w:sz w:val="22"/>
                <w:szCs w:val="22"/>
              </w:rPr>
              <w:t>Php</w:t>
            </w:r>
            <w:proofErr w:type="spellEnd"/>
            <w:r w:rsidRPr="00ED2EE6">
              <w:rPr>
                <w:b/>
                <w:sz w:val="22"/>
                <w:szCs w:val="22"/>
              </w:rPr>
              <w:t xml:space="preserve"> 100.00 for lands not exceeding 1,000 sq. m., if applicable</w:t>
            </w:r>
          </w:p>
          <w:p w:rsidR="00BA7B61" w:rsidRPr="00ED2EE6" w:rsidRDefault="00BA7B61" w:rsidP="00BA7B61">
            <w:pPr>
              <w:jc w:val="center"/>
              <w:rPr>
                <w:b/>
                <w:sz w:val="22"/>
                <w:szCs w:val="22"/>
              </w:rPr>
            </w:pPr>
          </w:p>
          <w:p w:rsidR="00BA7B61" w:rsidRPr="00ED2EE6" w:rsidRDefault="00BA7B61" w:rsidP="00BA7B61">
            <w:pPr>
              <w:jc w:val="center"/>
              <w:rPr>
                <w:b/>
                <w:sz w:val="22"/>
                <w:szCs w:val="22"/>
              </w:rPr>
            </w:pPr>
            <w:r w:rsidRPr="00ED2EE6">
              <w:rPr>
                <w:b/>
                <w:sz w:val="22"/>
                <w:szCs w:val="22"/>
              </w:rPr>
              <w:t>TOTAL</w:t>
            </w:r>
          </w:p>
          <w:p w:rsidR="00BA7B61" w:rsidRPr="00ED2EE6" w:rsidRDefault="00BA7B61" w:rsidP="00BA7B61">
            <w:pPr>
              <w:jc w:val="center"/>
              <w:rPr>
                <w:b/>
                <w:sz w:val="22"/>
                <w:szCs w:val="22"/>
              </w:rPr>
            </w:pPr>
            <w:proofErr w:type="spellStart"/>
            <w:r w:rsidRPr="00ED2EE6">
              <w:rPr>
                <w:b/>
                <w:sz w:val="22"/>
                <w:szCs w:val="22"/>
              </w:rPr>
              <w:t>Php</w:t>
            </w:r>
            <w:proofErr w:type="spellEnd"/>
            <w:r w:rsidRPr="00ED2EE6">
              <w:rPr>
                <w:b/>
                <w:sz w:val="22"/>
                <w:szCs w:val="22"/>
              </w:rPr>
              <w:t xml:space="preserve"> 50.00 – 150.00</w:t>
            </w:r>
          </w:p>
        </w:tc>
        <w:tc>
          <w:tcPr>
            <w:tcW w:w="1880" w:type="pct"/>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rsidR="00BA7B61" w:rsidRPr="00ED2EE6" w:rsidRDefault="00BA7B61" w:rsidP="00BA7B61">
            <w:pPr>
              <w:jc w:val="center"/>
              <w:rPr>
                <w:i/>
                <w:sz w:val="22"/>
                <w:szCs w:val="22"/>
              </w:rPr>
            </w:pPr>
            <w:r w:rsidRPr="00ED2EE6">
              <w:rPr>
                <w:b/>
                <w:sz w:val="22"/>
                <w:szCs w:val="22"/>
              </w:rPr>
              <w:t>125 days maximum</w:t>
            </w:r>
          </w:p>
        </w:tc>
      </w:tr>
    </w:tbl>
    <w:p w:rsidR="00AC01DF" w:rsidRDefault="00AC01DF" w:rsidP="00AC01DF">
      <w:pPr>
        <w:spacing w:after="0" w:line="276" w:lineRule="auto"/>
        <w:jc w:val="both"/>
        <w:rPr>
          <w:i/>
        </w:rPr>
      </w:pPr>
    </w:p>
    <w:p w:rsidR="00AC01DF" w:rsidRDefault="00AC01DF" w:rsidP="00AC01DF">
      <w:pPr>
        <w:spacing w:after="0" w:line="276" w:lineRule="auto"/>
        <w:jc w:val="both"/>
        <w:rPr>
          <w:i/>
        </w:rPr>
      </w:pPr>
      <w:r>
        <w:rPr>
          <w:i/>
        </w:rPr>
        <w:lastRenderedPageBreak/>
        <w:t>This service is under the following laws:</w:t>
      </w:r>
    </w:p>
    <w:p w:rsidR="00AC01DF" w:rsidRDefault="00AC01DF" w:rsidP="006E6156">
      <w:pPr>
        <w:numPr>
          <w:ilvl w:val="0"/>
          <w:numId w:val="92"/>
        </w:numPr>
        <w:spacing w:after="0" w:line="276" w:lineRule="auto"/>
        <w:jc w:val="both"/>
        <w:rPr>
          <w:i/>
        </w:rPr>
      </w:pPr>
      <w:r>
        <w:rPr>
          <w:i/>
        </w:rPr>
        <w:t>Republic Act No. 10023 or “An Act Authorizing the Issuance of Free Patents to Residential Lands” (2009)</w:t>
      </w:r>
    </w:p>
    <w:p w:rsidR="00AC01DF" w:rsidRDefault="00AC01DF" w:rsidP="00AC01DF">
      <w:pPr>
        <w:spacing w:after="0" w:line="276" w:lineRule="auto"/>
        <w:jc w:val="both"/>
        <w:rPr>
          <w:i/>
        </w:rPr>
      </w:pPr>
    </w:p>
    <w:p w:rsidR="00AC01DF" w:rsidRDefault="00AC01DF" w:rsidP="00AC01DF">
      <w:pPr>
        <w:spacing w:after="0" w:line="276" w:lineRule="auto"/>
        <w:jc w:val="both"/>
        <w:rPr>
          <w:i/>
        </w:rPr>
      </w:pPr>
      <w:r>
        <w:rPr>
          <w:i/>
        </w:rPr>
        <w:t>Notes:</w:t>
      </w:r>
    </w:p>
    <w:p w:rsidR="00996778" w:rsidRDefault="00996778" w:rsidP="006E6156">
      <w:pPr>
        <w:pStyle w:val="ListParagraph"/>
        <w:numPr>
          <w:ilvl w:val="0"/>
          <w:numId w:val="93"/>
        </w:numPr>
        <w:spacing w:after="0" w:line="276" w:lineRule="auto"/>
        <w:jc w:val="both"/>
        <w:rPr>
          <w:i/>
        </w:rPr>
      </w:pPr>
      <w:r>
        <w:rPr>
          <w:i/>
        </w:rPr>
        <w:t>Transfer fee shall be paid when the lot is transferred during the processing of the application. The fee shall be paid based on where the application is being processed during the transfer i.e. CENR or PENR Office.</w:t>
      </w:r>
    </w:p>
    <w:p w:rsidR="00AC01DF" w:rsidRDefault="00AC01DF" w:rsidP="006E6156">
      <w:pPr>
        <w:numPr>
          <w:ilvl w:val="0"/>
          <w:numId w:val="93"/>
        </w:numPr>
        <w:spacing w:after="0" w:line="276" w:lineRule="auto"/>
        <w:jc w:val="both"/>
        <w:rPr>
          <w:i/>
        </w:rPr>
      </w:pPr>
      <w:r>
        <w:rPr>
          <w:i/>
        </w:rPr>
        <w:t>One (1) application per applicant for Residential Free Patent.</w:t>
      </w:r>
    </w:p>
    <w:p w:rsidR="00AC01DF" w:rsidRDefault="00AC01DF" w:rsidP="006E6156">
      <w:pPr>
        <w:numPr>
          <w:ilvl w:val="0"/>
          <w:numId w:val="93"/>
        </w:numPr>
        <w:spacing w:after="0" w:line="276" w:lineRule="auto"/>
        <w:jc w:val="both"/>
        <w:rPr>
          <w:i/>
        </w:rPr>
      </w:pPr>
      <w:r>
        <w:rPr>
          <w:i/>
        </w:rPr>
        <w:t>The maximum area for the application of Residential Free Patent is:</w:t>
      </w:r>
    </w:p>
    <w:p w:rsidR="00AC01DF" w:rsidRDefault="00AC01DF" w:rsidP="006E6156">
      <w:pPr>
        <w:numPr>
          <w:ilvl w:val="1"/>
          <w:numId w:val="93"/>
        </w:numPr>
        <w:spacing w:after="0" w:line="276" w:lineRule="auto"/>
        <w:jc w:val="both"/>
        <w:rPr>
          <w:i/>
        </w:rPr>
      </w:pPr>
      <w:r>
        <w:rPr>
          <w:i/>
        </w:rPr>
        <w:t>200 sq. m. for highly urbanized cities</w:t>
      </w:r>
    </w:p>
    <w:p w:rsidR="00AC01DF" w:rsidRDefault="00AC01DF" w:rsidP="006E6156">
      <w:pPr>
        <w:numPr>
          <w:ilvl w:val="1"/>
          <w:numId w:val="93"/>
        </w:numPr>
        <w:spacing w:after="0" w:line="276" w:lineRule="auto"/>
        <w:jc w:val="both"/>
        <w:rPr>
          <w:i/>
        </w:rPr>
      </w:pPr>
      <w:r>
        <w:rPr>
          <w:i/>
        </w:rPr>
        <w:t>500 sq. m. for other cities</w:t>
      </w:r>
    </w:p>
    <w:p w:rsidR="00AC01DF" w:rsidRDefault="00AC01DF" w:rsidP="006E6156">
      <w:pPr>
        <w:numPr>
          <w:ilvl w:val="1"/>
          <w:numId w:val="93"/>
        </w:numPr>
        <w:spacing w:after="0" w:line="276" w:lineRule="auto"/>
        <w:jc w:val="both"/>
        <w:rPr>
          <w:i/>
        </w:rPr>
      </w:pPr>
      <w:r>
        <w:rPr>
          <w:i/>
        </w:rPr>
        <w:t>750 sq. m. for first to second class municipalities</w:t>
      </w:r>
    </w:p>
    <w:p w:rsidR="00AC01DF" w:rsidRDefault="00AC01DF" w:rsidP="006E6156">
      <w:pPr>
        <w:numPr>
          <w:ilvl w:val="1"/>
          <w:numId w:val="93"/>
        </w:numPr>
        <w:spacing w:after="0" w:line="276" w:lineRule="auto"/>
        <w:jc w:val="both"/>
        <w:rPr>
          <w:i/>
        </w:rPr>
      </w:pPr>
      <w:r>
        <w:rPr>
          <w:i/>
        </w:rPr>
        <w:t>1,000 sq. m. for third and below/all others.</w:t>
      </w:r>
    </w:p>
    <w:p w:rsidR="00AC01DF" w:rsidRDefault="00AC01DF" w:rsidP="006E6156">
      <w:pPr>
        <w:numPr>
          <w:ilvl w:val="0"/>
          <w:numId w:val="93"/>
        </w:numPr>
        <w:spacing w:after="0" w:line="276" w:lineRule="auto"/>
        <w:jc w:val="both"/>
        <w:rPr>
          <w:i/>
        </w:rPr>
      </w:pPr>
      <w:r>
        <w:rPr>
          <w:i/>
        </w:rPr>
        <w:t xml:space="preserve">Per RA No. 10023, the </w:t>
      </w:r>
      <w:r>
        <w:rPr>
          <w:b/>
          <w:i/>
        </w:rPr>
        <w:t xml:space="preserve">CENR Office is allowed a </w:t>
      </w:r>
      <w:r>
        <w:rPr>
          <w:b/>
          <w:i/>
          <w:u w:val="single"/>
        </w:rPr>
        <w:t>maximum of 120 calendar days</w:t>
      </w:r>
      <w:r>
        <w:rPr>
          <w:i/>
        </w:rPr>
        <w:t xml:space="preserve"> to process the application of RFPA, while the </w:t>
      </w:r>
      <w:r>
        <w:rPr>
          <w:b/>
          <w:i/>
        </w:rPr>
        <w:t>PENR Officer is allowed a maximum of five (5) working days</w:t>
      </w:r>
      <w:r>
        <w:rPr>
          <w:i/>
        </w:rPr>
        <w:t xml:space="preserve"> to do the same.</w:t>
      </w:r>
    </w:p>
    <w:p w:rsidR="00307A98" w:rsidRDefault="00307A98" w:rsidP="000B4027">
      <w:pPr>
        <w:spacing w:line="240" w:lineRule="auto"/>
        <w:rPr>
          <w:i/>
          <w:highlight w:val="yellow"/>
        </w:rPr>
      </w:pPr>
    </w:p>
    <w:sectPr w:rsidR="00307A98" w:rsidSect="00DE0173">
      <w:headerReference w:type="default" r:id="rId25"/>
      <w:footerReference w:type="default" r:id="rId26"/>
      <w:pgSz w:w="18722" w:h="12242" w:orient="landscape" w:code="154"/>
      <w:pgMar w:top="158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37E" w:rsidRDefault="00EF137E" w:rsidP="00A3420B">
      <w:pPr>
        <w:spacing w:after="0" w:line="240" w:lineRule="auto"/>
      </w:pPr>
      <w:r>
        <w:separator/>
      </w:r>
    </w:p>
  </w:endnote>
  <w:endnote w:type="continuationSeparator" w:id="0">
    <w:p w:rsidR="00EF137E" w:rsidRDefault="00EF137E" w:rsidP="00A3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961950"/>
      <w:docPartObj>
        <w:docPartGallery w:val="Page Numbers (Bottom of Page)"/>
        <w:docPartUnique/>
      </w:docPartObj>
    </w:sdtPr>
    <w:sdtEndPr>
      <w:rPr>
        <w:color w:val="7F7F7F" w:themeColor="background1" w:themeShade="7F"/>
        <w:spacing w:val="60"/>
      </w:rPr>
    </w:sdtEndPr>
    <w:sdtContent>
      <w:p w:rsidR="00170790" w:rsidRDefault="00170790">
        <w:pPr>
          <w:pStyle w:val="Footer"/>
          <w:pBdr>
            <w:top w:val="single" w:sz="4" w:space="1" w:color="D9D9D9" w:themeColor="background1" w:themeShade="D9"/>
          </w:pBdr>
          <w:jc w:val="right"/>
        </w:pPr>
        <w:r>
          <w:fldChar w:fldCharType="begin"/>
        </w:r>
        <w:r>
          <w:instrText xml:space="preserve"> PAGE   \* MERGEFORMAT </w:instrText>
        </w:r>
        <w:r>
          <w:fldChar w:fldCharType="separate"/>
        </w:r>
        <w:r w:rsidR="00257794">
          <w:rPr>
            <w:noProof/>
          </w:rPr>
          <w:t>1</w:t>
        </w:r>
        <w:r>
          <w:rPr>
            <w:noProof/>
          </w:rPr>
          <w:fldChar w:fldCharType="end"/>
        </w:r>
        <w:r>
          <w:t xml:space="preserve"> | </w:t>
        </w:r>
        <w:r>
          <w:rPr>
            <w:color w:val="7F7F7F" w:themeColor="background1" w:themeShade="7F"/>
            <w:spacing w:val="60"/>
          </w:rPr>
          <w:t>Page</w:t>
        </w:r>
      </w:p>
    </w:sdtContent>
  </w:sdt>
  <w:p w:rsidR="00170790" w:rsidRDefault="00170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37E" w:rsidRDefault="00EF137E" w:rsidP="00A3420B">
      <w:pPr>
        <w:spacing w:after="0" w:line="240" w:lineRule="auto"/>
      </w:pPr>
      <w:r>
        <w:separator/>
      </w:r>
    </w:p>
  </w:footnote>
  <w:footnote w:type="continuationSeparator" w:id="0">
    <w:p w:rsidR="00EF137E" w:rsidRDefault="00EF137E" w:rsidP="00A34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790" w:rsidRDefault="00170790" w:rsidP="00170790">
    <w:pPr>
      <w:jc w:val="both"/>
      <w:rPr>
        <w:b/>
        <w:sz w:val="28"/>
        <w:szCs w:val="28"/>
      </w:rPr>
    </w:pPr>
    <w:r>
      <w:rPr>
        <w:noProof/>
        <w:lang w:val="en-PH" w:eastAsia="en-PH"/>
      </w:rPr>
      <w:drawing>
        <wp:anchor distT="0" distB="0" distL="114300" distR="114300" simplePos="0" relativeHeight="251366400" behindDoc="0" locked="0" layoutInCell="1" allowOverlap="1" wp14:anchorId="5BD8580C" wp14:editId="15B6AFA9">
          <wp:simplePos x="0" y="0"/>
          <wp:positionH relativeFrom="column">
            <wp:posOffset>9914036</wp:posOffset>
          </wp:positionH>
          <wp:positionV relativeFrom="paragraph">
            <wp:posOffset>-135934</wp:posOffset>
          </wp:positionV>
          <wp:extent cx="470047" cy="467833"/>
          <wp:effectExtent l="19050" t="0" r="6203" b="0"/>
          <wp:wrapNone/>
          <wp:docPr id="9" name="Picture 9" descr="C:\Users\canvispo\Documents\DENR\Others\DEN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vispo\Documents\DENR\Others\DENR.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0047" cy="467833"/>
                  </a:xfrm>
                  <a:prstGeom prst="rect">
                    <a:avLst/>
                  </a:prstGeom>
                  <a:noFill/>
                  <a:ln>
                    <a:noFill/>
                  </a:ln>
                </pic:spPr>
              </pic:pic>
            </a:graphicData>
          </a:graphic>
        </wp:anchor>
      </w:drawing>
    </w:r>
    <w:r>
      <w:rPr>
        <w:b/>
        <w:sz w:val="28"/>
        <w:szCs w:val="28"/>
      </w:rPr>
      <w:t>SECSIME NO. RO-L-04. APPLICATION FOR FREE PATENT (RESIDENTIAL)</w:t>
    </w:r>
  </w:p>
  <w:p w:rsidR="002361C4" w:rsidRDefault="002361C4" w:rsidP="00394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8F8"/>
    <w:multiLevelType w:val="multilevel"/>
    <w:tmpl w:val="098C9E58"/>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1AE2DC1"/>
    <w:multiLevelType w:val="multilevel"/>
    <w:tmpl w:val="0770C8A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2215C2F"/>
    <w:multiLevelType w:val="hybridMultilevel"/>
    <w:tmpl w:val="D3A040B2"/>
    <w:lvl w:ilvl="0" w:tplc="0409000F">
      <w:start w:val="1"/>
      <w:numFmt w:val="decimal"/>
      <w:lvlText w:val="%1."/>
      <w:lvlJc w:val="left"/>
      <w:pPr>
        <w:ind w:left="700" w:hanging="360"/>
      </w:pPr>
      <w:rPr>
        <w:rFont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
    <w:nsid w:val="029D74F9"/>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
    <w:nsid w:val="02C44FD6"/>
    <w:multiLevelType w:val="multilevel"/>
    <w:tmpl w:val="BF129C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34221F3"/>
    <w:multiLevelType w:val="multilevel"/>
    <w:tmpl w:val="5B6461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3F90D6A"/>
    <w:multiLevelType w:val="multilevel"/>
    <w:tmpl w:val="C04CC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3FF09FB"/>
    <w:multiLevelType w:val="hybridMultilevel"/>
    <w:tmpl w:val="61B83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410023B"/>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559626D"/>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568138E"/>
    <w:multiLevelType w:val="hybridMultilevel"/>
    <w:tmpl w:val="B6FEA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5717EDD"/>
    <w:multiLevelType w:val="multilevel"/>
    <w:tmpl w:val="1CDA27B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05983CD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05E437DA"/>
    <w:multiLevelType w:val="multilevel"/>
    <w:tmpl w:val="C9CAC42E"/>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6575D0F"/>
    <w:multiLevelType w:val="multilevel"/>
    <w:tmpl w:val="BA6A07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06CE32F0"/>
    <w:multiLevelType w:val="multilevel"/>
    <w:tmpl w:val="A022C522"/>
    <w:lvl w:ilvl="0">
      <w:start w:val="1"/>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73F393B"/>
    <w:multiLevelType w:val="multilevel"/>
    <w:tmpl w:val="0458226C"/>
    <w:lvl w:ilvl="0">
      <w:start w:val="1"/>
      <w:numFmt w:val="decimal"/>
      <w:lvlText w:val="%1."/>
      <w:lvlJc w:val="left"/>
      <w:pPr>
        <w:ind w:left="360" w:hanging="360"/>
      </w:p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0743499A"/>
    <w:multiLevelType w:val="multilevel"/>
    <w:tmpl w:val="D3982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83C2753"/>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088333E3"/>
    <w:multiLevelType w:val="multilevel"/>
    <w:tmpl w:val="E0C6A35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089A28D1"/>
    <w:multiLevelType w:val="multilevel"/>
    <w:tmpl w:val="2CBC7AC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nsid w:val="08B83827"/>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8CE0061"/>
    <w:multiLevelType w:val="multilevel"/>
    <w:tmpl w:val="F06E6F5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09B91EE1"/>
    <w:multiLevelType w:val="hybridMultilevel"/>
    <w:tmpl w:val="AD1443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9EA7CFD"/>
    <w:multiLevelType w:val="multilevel"/>
    <w:tmpl w:val="B95ECD1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0A727B71"/>
    <w:multiLevelType w:val="multilevel"/>
    <w:tmpl w:val="5172E3B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0A8B3A36"/>
    <w:multiLevelType w:val="multilevel"/>
    <w:tmpl w:val="BE486134"/>
    <w:lvl w:ilvl="0">
      <w:start w:val="1"/>
      <w:numFmt w:val="decimal"/>
      <w:lvlText w:val="3.b.%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0B532780"/>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0B920AF7"/>
    <w:multiLevelType w:val="multilevel"/>
    <w:tmpl w:val="27D0C406"/>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29">
    <w:nsid w:val="0C375454"/>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0C666931"/>
    <w:multiLevelType w:val="multilevel"/>
    <w:tmpl w:val="1F78884A"/>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0D036164"/>
    <w:multiLevelType w:val="hybridMultilevel"/>
    <w:tmpl w:val="3606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D262638"/>
    <w:multiLevelType w:val="hybridMultilevel"/>
    <w:tmpl w:val="2110D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D617156"/>
    <w:multiLevelType w:val="hybridMultilevel"/>
    <w:tmpl w:val="CD50F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DDA2507"/>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E602F2E"/>
    <w:multiLevelType w:val="multilevel"/>
    <w:tmpl w:val="C02A9CFC"/>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6">
    <w:nsid w:val="0E70092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nsid w:val="0E865C44"/>
    <w:multiLevelType w:val="multilevel"/>
    <w:tmpl w:val="BB5E75E2"/>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0EEC26F3"/>
    <w:multiLevelType w:val="hybridMultilevel"/>
    <w:tmpl w:val="2DD6B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305AF2"/>
    <w:multiLevelType w:val="hybridMultilevel"/>
    <w:tmpl w:val="0DACC52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0F5566F9"/>
    <w:multiLevelType w:val="multilevel"/>
    <w:tmpl w:val="6EDC6144"/>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nsid w:val="1160495E"/>
    <w:multiLevelType w:val="multilevel"/>
    <w:tmpl w:val="9938764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11935D7D"/>
    <w:multiLevelType w:val="multilevel"/>
    <w:tmpl w:val="2B0E1C82"/>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11A0530A"/>
    <w:multiLevelType w:val="hybridMultilevel"/>
    <w:tmpl w:val="EF5A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EC4E4B"/>
    <w:multiLevelType w:val="multilevel"/>
    <w:tmpl w:val="C78A703C"/>
    <w:lvl w:ilvl="0">
      <w:start w:val="1"/>
      <w:numFmt w:val="decimal"/>
      <w:lvlText w:val="%1."/>
      <w:lvlJc w:val="left"/>
      <w:pPr>
        <w:ind w:left="360" w:hanging="360"/>
      </w:pPr>
      <w:rPr>
        <w:rFonts w:hint="default"/>
        <w:b w:val="0"/>
      </w:rPr>
    </w:lvl>
    <w:lvl w:ilvl="1">
      <w:start w:val="1"/>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121F59DD"/>
    <w:multiLevelType w:val="multilevel"/>
    <w:tmpl w:val="EB187F3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124F1E8B"/>
    <w:multiLevelType w:val="multilevel"/>
    <w:tmpl w:val="2E64110A"/>
    <w:lvl w:ilvl="0">
      <w:start w:val="2"/>
      <w:numFmt w:val="decimal"/>
      <w:lvlText w:val="%1."/>
      <w:lvlJc w:val="left"/>
      <w:pPr>
        <w:ind w:left="390" w:hanging="390"/>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7">
    <w:nsid w:val="128A5B0E"/>
    <w:multiLevelType w:val="hybridMultilevel"/>
    <w:tmpl w:val="0686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12D06F84"/>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2E751F3"/>
    <w:multiLevelType w:val="multilevel"/>
    <w:tmpl w:val="BA7E0864"/>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nsid w:val="133D4CFB"/>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3D86775"/>
    <w:multiLevelType w:val="multilevel"/>
    <w:tmpl w:val="B2DE8E1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nsid w:val="14955F43"/>
    <w:multiLevelType w:val="multilevel"/>
    <w:tmpl w:val="40E64582"/>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nsid w:val="15CB4413"/>
    <w:multiLevelType w:val="hybridMultilevel"/>
    <w:tmpl w:val="B66273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15FE646F"/>
    <w:multiLevelType w:val="multilevel"/>
    <w:tmpl w:val="733674F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17043AE3"/>
    <w:multiLevelType w:val="multilevel"/>
    <w:tmpl w:val="A47CD9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17FC42A9"/>
    <w:multiLevelType w:val="multilevel"/>
    <w:tmpl w:val="F8D48D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18750070"/>
    <w:multiLevelType w:val="multilevel"/>
    <w:tmpl w:val="3FAC3EFE"/>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nsid w:val="18B75774"/>
    <w:multiLevelType w:val="hybridMultilevel"/>
    <w:tmpl w:val="F36CF5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94348A6"/>
    <w:multiLevelType w:val="multilevel"/>
    <w:tmpl w:val="044AEA68"/>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nsid w:val="19CB3077"/>
    <w:multiLevelType w:val="multilevel"/>
    <w:tmpl w:val="A3D6F1E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nsid w:val="1B652624"/>
    <w:multiLevelType w:val="hybridMultilevel"/>
    <w:tmpl w:val="98C8C6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C3B30F7"/>
    <w:multiLevelType w:val="multilevel"/>
    <w:tmpl w:val="CD805EF8"/>
    <w:lvl w:ilvl="0">
      <w:start w:val="1"/>
      <w:numFmt w:val="decimal"/>
      <w:lvlText w:val="%1."/>
      <w:lvlJc w:val="left"/>
      <w:pPr>
        <w:ind w:left="360" w:hanging="360"/>
      </w:pPr>
      <w:rPr>
        <w:rFonts w:ascii="Arial" w:eastAsia="Arial" w:hAnsi="Arial" w:cs="Arial"/>
      </w:rPr>
    </w:lvl>
    <w:lvl w:ilvl="1">
      <w:start w:val="1"/>
      <w:numFmt w:val="decimal"/>
      <w:lvlText w:val="%1.%2"/>
      <w:lvlJc w:val="left"/>
      <w:pPr>
        <w:ind w:left="384" w:hanging="359"/>
      </w:pPr>
    </w:lvl>
    <w:lvl w:ilvl="2">
      <w:start w:val="1"/>
      <w:numFmt w:val="decimal"/>
      <w:lvlText w:val="%1.%2.%3"/>
      <w:lvlJc w:val="left"/>
      <w:pPr>
        <w:ind w:left="768" w:hanging="720"/>
      </w:pPr>
    </w:lvl>
    <w:lvl w:ilvl="3">
      <w:start w:val="1"/>
      <w:numFmt w:val="decimal"/>
      <w:lvlText w:val="%1.%2.%3.%4"/>
      <w:lvlJc w:val="left"/>
      <w:pPr>
        <w:ind w:left="1152" w:hanging="1080"/>
      </w:pPr>
    </w:lvl>
    <w:lvl w:ilvl="4">
      <w:start w:val="1"/>
      <w:numFmt w:val="decimal"/>
      <w:lvlText w:val="%1.%2.%3.%4.%5"/>
      <w:lvlJc w:val="left"/>
      <w:pPr>
        <w:ind w:left="1176" w:hanging="1080"/>
      </w:pPr>
    </w:lvl>
    <w:lvl w:ilvl="5">
      <w:start w:val="1"/>
      <w:numFmt w:val="decimal"/>
      <w:lvlText w:val="%1.%2.%3.%4.%5.%6"/>
      <w:lvlJc w:val="left"/>
      <w:pPr>
        <w:ind w:left="1560" w:hanging="1440"/>
      </w:pPr>
    </w:lvl>
    <w:lvl w:ilvl="6">
      <w:start w:val="1"/>
      <w:numFmt w:val="decimal"/>
      <w:lvlText w:val="%1.%2.%3.%4.%5.%6.%7"/>
      <w:lvlJc w:val="left"/>
      <w:pPr>
        <w:ind w:left="1584" w:hanging="1440"/>
      </w:pPr>
    </w:lvl>
    <w:lvl w:ilvl="7">
      <w:start w:val="1"/>
      <w:numFmt w:val="decimal"/>
      <w:lvlText w:val="%1.%2.%3.%4.%5.%6.%7.%8"/>
      <w:lvlJc w:val="left"/>
      <w:pPr>
        <w:ind w:left="1968" w:hanging="1800"/>
      </w:pPr>
    </w:lvl>
    <w:lvl w:ilvl="8">
      <w:start w:val="1"/>
      <w:numFmt w:val="decimal"/>
      <w:lvlText w:val="%1.%2.%3.%4.%5.%6.%7.%8.%9"/>
      <w:lvlJc w:val="left"/>
      <w:pPr>
        <w:ind w:left="1992" w:hanging="1800"/>
      </w:pPr>
    </w:lvl>
  </w:abstractNum>
  <w:abstractNum w:abstractNumId="63">
    <w:nsid w:val="1D114C4A"/>
    <w:multiLevelType w:val="multilevel"/>
    <w:tmpl w:val="DE76DC9E"/>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4">
    <w:nsid w:val="1D9631BF"/>
    <w:multiLevelType w:val="multilevel"/>
    <w:tmpl w:val="D78CCCB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nsid w:val="1E0F6DF2"/>
    <w:multiLevelType w:val="multilevel"/>
    <w:tmpl w:val="C0AC1F0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nsid w:val="1E5851A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E87210"/>
    <w:multiLevelType w:val="hybridMultilevel"/>
    <w:tmpl w:val="53DCB7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1F7D4204"/>
    <w:multiLevelType w:val="hybridMultilevel"/>
    <w:tmpl w:val="995CF9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0B615C5"/>
    <w:multiLevelType w:val="hybridMultilevel"/>
    <w:tmpl w:val="99F0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0857C4"/>
    <w:multiLevelType w:val="multilevel"/>
    <w:tmpl w:val="7EC27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21A27357"/>
    <w:multiLevelType w:val="hybridMultilevel"/>
    <w:tmpl w:val="32EC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2636C91"/>
    <w:multiLevelType w:val="multilevel"/>
    <w:tmpl w:val="94680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22A54238"/>
    <w:multiLevelType w:val="hybridMultilevel"/>
    <w:tmpl w:val="9DBCD8EC"/>
    <w:lvl w:ilvl="0" w:tplc="9DD0B48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B005A6"/>
    <w:multiLevelType w:val="multilevel"/>
    <w:tmpl w:val="098C9E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nsid w:val="230C2DCD"/>
    <w:multiLevelType w:val="hybridMultilevel"/>
    <w:tmpl w:val="FAE009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4823EE6"/>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nsid w:val="2486589C"/>
    <w:multiLevelType w:val="multilevel"/>
    <w:tmpl w:val="435464E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nsid w:val="24EE73F1"/>
    <w:multiLevelType w:val="multilevel"/>
    <w:tmpl w:val="C44C3644"/>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9">
    <w:nsid w:val="24F90ADA"/>
    <w:multiLevelType w:val="hybridMultilevel"/>
    <w:tmpl w:val="0C022668"/>
    <w:lvl w:ilvl="0" w:tplc="C7FC9B76">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251265BF"/>
    <w:multiLevelType w:val="multilevel"/>
    <w:tmpl w:val="2646AD9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251A199D"/>
    <w:multiLevelType w:val="hybridMultilevel"/>
    <w:tmpl w:val="95DE0514"/>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56603C2"/>
    <w:multiLevelType w:val="hybridMultilevel"/>
    <w:tmpl w:val="8808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24696E"/>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267D5168"/>
    <w:multiLevelType w:val="multilevel"/>
    <w:tmpl w:val="D1D68846"/>
    <w:lvl w:ilvl="0">
      <w:start w:val="1"/>
      <w:numFmt w:val="decimal"/>
      <w:lvlText w:val="%1."/>
      <w:lvlJc w:val="left"/>
      <w:pPr>
        <w:ind w:left="360" w:hanging="360"/>
      </w:pPr>
      <w:rPr>
        <w:rFonts w:ascii="Arial" w:eastAsia="Arial" w:hAnsi="Arial" w:cs="Arial"/>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5">
    <w:nsid w:val="27231D98"/>
    <w:multiLevelType w:val="multilevel"/>
    <w:tmpl w:val="D56AED92"/>
    <w:lvl w:ilvl="0">
      <w:start w:val="1"/>
      <w:numFmt w:val="decimal"/>
      <w:lvlText w:val="%1."/>
      <w:lvlJc w:val="left"/>
      <w:pPr>
        <w:ind w:left="360" w:hanging="360"/>
      </w:pPr>
      <w:rPr>
        <w:vertAlign w:val="baseline"/>
      </w:rPr>
    </w:lvl>
    <w:lvl w:ilvl="1">
      <w:start w:val="1"/>
      <w:numFmt w:val="decimal"/>
      <w:lvlText w:val="1.%2."/>
      <w:lvlJc w:val="left"/>
      <w:pPr>
        <w:ind w:left="720" w:hanging="720"/>
      </w:pPr>
      <w:rPr>
        <w:rFonts w:hint="default"/>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86">
    <w:nsid w:val="28E35341"/>
    <w:multiLevelType w:val="multilevel"/>
    <w:tmpl w:val="868ABE1C"/>
    <w:lvl w:ilvl="0">
      <w:start w:val="1"/>
      <w:numFmt w:val="decimal"/>
      <w:lvlText w:val="%1."/>
      <w:lvlJc w:val="left"/>
      <w:pPr>
        <w:ind w:left="360" w:hanging="360"/>
      </w:pPr>
      <w:rPr>
        <w:rFonts w:hint="default"/>
        <w:b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7">
    <w:nsid w:val="294878CD"/>
    <w:multiLevelType w:val="hybridMultilevel"/>
    <w:tmpl w:val="631A3264"/>
    <w:lvl w:ilvl="0" w:tplc="F3DA8DFA">
      <w:start w:val="2"/>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F12D9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3A002D"/>
    <w:multiLevelType w:val="multilevel"/>
    <w:tmpl w:val="020E1678"/>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90">
    <w:nsid w:val="2B46459E"/>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935938"/>
    <w:multiLevelType w:val="multilevel"/>
    <w:tmpl w:val="E026CBA0"/>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nsid w:val="2C3B1D36"/>
    <w:multiLevelType w:val="multilevel"/>
    <w:tmpl w:val="A83445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nsid w:val="2CB67EFA"/>
    <w:multiLevelType w:val="multilevel"/>
    <w:tmpl w:val="7026DA6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4">
    <w:nsid w:val="2CCB21DC"/>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nsid w:val="2CDF2028"/>
    <w:multiLevelType w:val="hybridMultilevel"/>
    <w:tmpl w:val="CC7A1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2DAC666E"/>
    <w:multiLevelType w:val="multilevel"/>
    <w:tmpl w:val="3FC860F0"/>
    <w:lvl w:ilvl="0">
      <w:start w:val="1"/>
      <w:numFmt w:val="decimal"/>
      <w:lvlText w:val="%1."/>
      <w:lvlJc w:val="left"/>
      <w:pPr>
        <w:ind w:left="360" w:hanging="360"/>
      </w:pPr>
      <w:rPr>
        <w:rFonts w:hint="default"/>
        <w:vertAlign w:val="baseline"/>
      </w:rPr>
    </w:lvl>
    <w:lvl w:ilvl="1">
      <w:start w:val="3"/>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97">
    <w:nsid w:val="2E2049DB"/>
    <w:multiLevelType w:val="multilevel"/>
    <w:tmpl w:val="4F3E89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nsid w:val="2E3F5482"/>
    <w:multiLevelType w:val="multilevel"/>
    <w:tmpl w:val="64F8DFCC"/>
    <w:lvl w:ilvl="0">
      <w:start w:val="2"/>
      <w:numFmt w:val="decimal"/>
      <w:lvlText w:val="%1."/>
      <w:lvlJc w:val="left"/>
      <w:pPr>
        <w:ind w:left="360" w:hanging="360"/>
      </w:pPr>
      <w:rPr>
        <w:rFonts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nsid w:val="2EF35878"/>
    <w:multiLevelType w:val="multilevel"/>
    <w:tmpl w:val="C2C0E1C8"/>
    <w:lvl w:ilvl="0">
      <w:start w:val="1"/>
      <w:numFmt w:val="decimal"/>
      <w:lvlText w:val="%1."/>
      <w:lvlJc w:val="left"/>
      <w:pPr>
        <w:ind w:left="360" w:hanging="360"/>
      </w:pPr>
      <w:rPr>
        <w:rFonts w:hint="default"/>
        <w:b w:val="0"/>
      </w:rPr>
    </w:lvl>
    <w:lvl w:ilvl="1">
      <w:start w:val="10"/>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nsid w:val="2FD2582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D821D1"/>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2">
    <w:nsid w:val="2FE77065"/>
    <w:multiLevelType w:val="multilevel"/>
    <w:tmpl w:val="2F1EECE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3">
    <w:nsid w:val="309C159A"/>
    <w:multiLevelType w:val="multilevel"/>
    <w:tmpl w:val="3EE8C9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nsid w:val="30E04A9C"/>
    <w:multiLevelType w:val="multilevel"/>
    <w:tmpl w:val="C7F490D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5">
    <w:nsid w:val="31263334"/>
    <w:multiLevelType w:val="multilevel"/>
    <w:tmpl w:val="A3F473A0"/>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31B240AD"/>
    <w:multiLevelType w:val="hybridMultilevel"/>
    <w:tmpl w:val="DCE2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C6ECE"/>
    <w:multiLevelType w:val="hybridMultilevel"/>
    <w:tmpl w:val="B3EE2900"/>
    <w:lvl w:ilvl="0" w:tplc="CDF482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nsid w:val="3233184D"/>
    <w:multiLevelType w:val="multilevel"/>
    <w:tmpl w:val="D1E2702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9">
    <w:nsid w:val="32A06219"/>
    <w:multiLevelType w:val="hybridMultilevel"/>
    <w:tmpl w:val="BE1CB3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32DF5385"/>
    <w:multiLevelType w:val="hybridMultilevel"/>
    <w:tmpl w:val="ED2A0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32F23DC4"/>
    <w:multiLevelType w:val="multilevel"/>
    <w:tmpl w:val="99D02D24"/>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2">
    <w:nsid w:val="33475569"/>
    <w:multiLevelType w:val="multilevel"/>
    <w:tmpl w:val="ECB6830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3">
    <w:nsid w:val="336A25EB"/>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4">
    <w:nsid w:val="33CE327F"/>
    <w:multiLevelType w:val="hybridMultilevel"/>
    <w:tmpl w:val="FBACB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3E80B45"/>
    <w:multiLevelType w:val="multilevel"/>
    <w:tmpl w:val="0AB2CEC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35483AE7"/>
    <w:multiLevelType w:val="multilevel"/>
    <w:tmpl w:val="2B0E1C8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354852DC"/>
    <w:multiLevelType w:val="multilevel"/>
    <w:tmpl w:val="AE20A97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nsid w:val="357B7CC4"/>
    <w:multiLevelType w:val="multilevel"/>
    <w:tmpl w:val="5000A49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9">
    <w:nsid w:val="35A12D89"/>
    <w:multiLevelType w:val="multilevel"/>
    <w:tmpl w:val="29921F14"/>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0">
    <w:nsid w:val="36E654EB"/>
    <w:multiLevelType w:val="multilevel"/>
    <w:tmpl w:val="1DBAC9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1">
    <w:nsid w:val="37173638"/>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nsid w:val="382F3329"/>
    <w:multiLevelType w:val="multilevel"/>
    <w:tmpl w:val="D994B460"/>
    <w:lvl w:ilvl="0">
      <w:start w:val="1"/>
      <w:numFmt w:val="decimal"/>
      <w:lvlText w:val="%1."/>
      <w:lvlJc w:val="left"/>
      <w:pPr>
        <w:ind w:left="360" w:hanging="360"/>
      </w:pPr>
      <w:rPr>
        <w:rFonts w:hint="default"/>
        <w:b w:val="0"/>
      </w:rPr>
    </w:lvl>
    <w:lvl w:ilvl="1">
      <w:start w:val="2"/>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3">
    <w:nsid w:val="389903C5"/>
    <w:multiLevelType w:val="multilevel"/>
    <w:tmpl w:val="6E288D0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4">
    <w:nsid w:val="389B4021"/>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99C51F5"/>
    <w:multiLevelType w:val="multilevel"/>
    <w:tmpl w:val="F1C0F1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6">
    <w:nsid w:val="39AF251F"/>
    <w:multiLevelType w:val="multilevel"/>
    <w:tmpl w:val="F850D4E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7">
    <w:nsid w:val="39C027FA"/>
    <w:multiLevelType w:val="multilevel"/>
    <w:tmpl w:val="AFB416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3A1D276D"/>
    <w:multiLevelType w:val="multilevel"/>
    <w:tmpl w:val="5408338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9">
    <w:nsid w:val="3A383CE3"/>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3A812BAA"/>
    <w:multiLevelType w:val="hybridMultilevel"/>
    <w:tmpl w:val="F5B851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3BC522AA"/>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3C345152"/>
    <w:multiLevelType w:val="hybridMultilevel"/>
    <w:tmpl w:val="5F407952"/>
    <w:lvl w:ilvl="0" w:tplc="C550024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3C507C92"/>
    <w:multiLevelType w:val="hybridMultilevel"/>
    <w:tmpl w:val="5D4A4980"/>
    <w:lvl w:ilvl="0" w:tplc="AA8AFC10">
      <w:start w:val="1"/>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D9828BC"/>
    <w:multiLevelType w:val="hybridMultilevel"/>
    <w:tmpl w:val="BE4E6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3EA57169"/>
    <w:multiLevelType w:val="hybridMultilevel"/>
    <w:tmpl w:val="577CB54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3F1B40CF"/>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F654088"/>
    <w:multiLevelType w:val="multilevel"/>
    <w:tmpl w:val="DA1E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8">
    <w:nsid w:val="3FDF2030"/>
    <w:multiLevelType w:val="multilevel"/>
    <w:tmpl w:val="21BEF7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
    <w:nsid w:val="4011071E"/>
    <w:multiLevelType w:val="hybridMultilevel"/>
    <w:tmpl w:val="96E2DD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0DC7BB6"/>
    <w:multiLevelType w:val="hybridMultilevel"/>
    <w:tmpl w:val="C7582E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41482FF8"/>
    <w:multiLevelType w:val="hybridMultilevel"/>
    <w:tmpl w:val="16504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1F76227"/>
    <w:multiLevelType w:val="multilevel"/>
    <w:tmpl w:val="A1408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422307D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4">
    <w:nsid w:val="428B176C"/>
    <w:multiLevelType w:val="multilevel"/>
    <w:tmpl w:val="3E0EFB4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5">
    <w:nsid w:val="42D92FFF"/>
    <w:multiLevelType w:val="multilevel"/>
    <w:tmpl w:val="01B829A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6">
    <w:nsid w:val="43391FFF"/>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43572483"/>
    <w:multiLevelType w:val="multilevel"/>
    <w:tmpl w:val="DCC0583C"/>
    <w:lvl w:ilvl="0">
      <w:start w:val="1"/>
      <w:numFmt w:val="decimal"/>
      <w:lvlText w:val="%1."/>
      <w:lvlJc w:val="left"/>
      <w:pPr>
        <w:ind w:left="360" w:hanging="36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48">
    <w:nsid w:val="43722C49"/>
    <w:multiLevelType w:val="multilevel"/>
    <w:tmpl w:val="4F668D1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9">
    <w:nsid w:val="437645AA"/>
    <w:multiLevelType w:val="hybridMultilevel"/>
    <w:tmpl w:val="7606655A"/>
    <w:lvl w:ilvl="0" w:tplc="CC242A3C">
      <w:start w:val="1"/>
      <w:numFmt w:val="lowerLetter"/>
      <w:lvlText w:val="5.%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3C942EA"/>
    <w:multiLevelType w:val="hybridMultilevel"/>
    <w:tmpl w:val="287EB61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43FC4CDA"/>
    <w:multiLevelType w:val="multilevel"/>
    <w:tmpl w:val="F3ACB1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2">
    <w:nsid w:val="44256F55"/>
    <w:multiLevelType w:val="hybridMultilevel"/>
    <w:tmpl w:val="4D8E95C8"/>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4D72A55"/>
    <w:multiLevelType w:val="hybridMultilevel"/>
    <w:tmpl w:val="6BC85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45260C08"/>
    <w:multiLevelType w:val="multilevel"/>
    <w:tmpl w:val="6B668B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nsid w:val="45396FD4"/>
    <w:multiLevelType w:val="hybridMultilevel"/>
    <w:tmpl w:val="B12EB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nsid w:val="453A7836"/>
    <w:multiLevelType w:val="multilevel"/>
    <w:tmpl w:val="FB32501E"/>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7">
    <w:nsid w:val="45547417"/>
    <w:multiLevelType w:val="multilevel"/>
    <w:tmpl w:val="BED8E73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8">
    <w:nsid w:val="456B6B70"/>
    <w:multiLevelType w:val="multilevel"/>
    <w:tmpl w:val="CB10DBEE"/>
    <w:lvl w:ilvl="0">
      <w:start w:val="1"/>
      <w:numFmt w:val="bullet"/>
      <w:lvlText w:val="●"/>
      <w:lvlJc w:val="left"/>
      <w:pPr>
        <w:ind w:left="1062" w:hanging="360"/>
      </w:pPr>
      <w:rPr>
        <w:rFonts w:ascii="Noto Sans Symbols" w:eastAsia="Noto Sans Symbols" w:hAnsi="Noto Sans Symbols" w:cs="Noto Sans Symbols"/>
      </w:rPr>
    </w:lvl>
    <w:lvl w:ilvl="1">
      <w:start w:val="1"/>
      <w:numFmt w:val="bullet"/>
      <w:lvlText w:val="o"/>
      <w:lvlJc w:val="left"/>
      <w:pPr>
        <w:ind w:left="1782" w:hanging="360"/>
      </w:pPr>
      <w:rPr>
        <w:rFonts w:ascii="Courier New" w:eastAsia="Courier New" w:hAnsi="Courier New" w:cs="Courier New"/>
      </w:rPr>
    </w:lvl>
    <w:lvl w:ilvl="2">
      <w:start w:val="1"/>
      <w:numFmt w:val="bullet"/>
      <w:lvlText w:val="▪"/>
      <w:lvlJc w:val="left"/>
      <w:pPr>
        <w:ind w:left="2502" w:hanging="360"/>
      </w:pPr>
      <w:rPr>
        <w:rFonts w:ascii="Noto Sans Symbols" w:eastAsia="Noto Sans Symbols" w:hAnsi="Noto Sans Symbols" w:cs="Noto Sans Symbols"/>
      </w:rPr>
    </w:lvl>
    <w:lvl w:ilvl="3">
      <w:start w:val="1"/>
      <w:numFmt w:val="bullet"/>
      <w:lvlText w:val="●"/>
      <w:lvlJc w:val="left"/>
      <w:pPr>
        <w:ind w:left="3222" w:hanging="360"/>
      </w:pPr>
      <w:rPr>
        <w:rFonts w:ascii="Noto Sans Symbols" w:eastAsia="Noto Sans Symbols" w:hAnsi="Noto Sans Symbols" w:cs="Noto Sans Symbols"/>
      </w:rPr>
    </w:lvl>
    <w:lvl w:ilvl="4">
      <w:start w:val="1"/>
      <w:numFmt w:val="bullet"/>
      <w:lvlText w:val="o"/>
      <w:lvlJc w:val="left"/>
      <w:pPr>
        <w:ind w:left="3942" w:hanging="360"/>
      </w:pPr>
      <w:rPr>
        <w:rFonts w:ascii="Courier New" w:eastAsia="Courier New" w:hAnsi="Courier New" w:cs="Courier New"/>
      </w:rPr>
    </w:lvl>
    <w:lvl w:ilvl="5">
      <w:start w:val="1"/>
      <w:numFmt w:val="bullet"/>
      <w:lvlText w:val="▪"/>
      <w:lvlJc w:val="left"/>
      <w:pPr>
        <w:ind w:left="4662" w:hanging="360"/>
      </w:pPr>
      <w:rPr>
        <w:rFonts w:ascii="Noto Sans Symbols" w:eastAsia="Noto Sans Symbols" w:hAnsi="Noto Sans Symbols" w:cs="Noto Sans Symbols"/>
      </w:rPr>
    </w:lvl>
    <w:lvl w:ilvl="6">
      <w:start w:val="1"/>
      <w:numFmt w:val="bullet"/>
      <w:lvlText w:val="●"/>
      <w:lvlJc w:val="left"/>
      <w:pPr>
        <w:ind w:left="5382" w:hanging="360"/>
      </w:pPr>
      <w:rPr>
        <w:rFonts w:ascii="Noto Sans Symbols" w:eastAsia="Noto Sans Symbols" w:hAnsi="Noto Sans Symbols" w:cs="Noto Sans Symbols"/>
      </w:rPr>
    </w:lvl>
    <w:lvl w:ilvl="7">
      <w:start w:val="1"/>
      <w:numFmt w:val="bullet"/>
      <w:lvlText w:val="o"/>
      <w:lvlJc w:val="left"/>
      <w:pPr>
        <w:ind w:left="6102" w:hanging="360"/>
      </w:pPr>
      <w:rPr>
        <w:rFonts w:ascii="Courier New" w:eastAsia="Courier New" w:hAnsi="Courier New" w:cs="Courier New"/>
      </w:rPr>
    </w:lvl>
    <w:lvl w:ilvl="8">
      <w:start w:val="1"/>
      <w:numFmt w:val="bullet"/>
      <w:lvlText w:val="▪"/>
      <w:lvlJc w:val="left"/>
      <w:pPr>
        <w:ind w:left="6822" w:hanging="360"/>
      </w:pPr>
      <w:rPr>
        <w:rFonts w:ascii="Noto Sans Symbols" w:eastAsia="Noto Sans Symbols" w:hAnsi="Noto Sans Symbols" w:cs="Noto Sans Symbols"/>
      </w:rPr>
    </w:lvl>
  </w:abstractNum>
  <w:abstractNum w:abstractNumId="159">
    <w:nsid w:val="46532E3C"/>
    <w:multiLevelType w:val="multilevel"/>
    <w:tmpl w:val="B52270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nsid w:val="465B44E1"/>
    <w:multiLevelType w:val="multilevel"/>
    <w:tmpl w:val="881E79D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161">
    <w:nsid w:val="46600DB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2">
    <w:nsid w:val="476B0DDF"/>
    <w:multiLevelType w:val="multilevel"/>
    <w:tmpl w:val="A25C3D0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nsid w:val="478906CF"/>
    <w:multiLevelType w:val="multilevel"/>
    <w:tmpl w:val="61A8ED3A"/>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4">
    <w:nsid w:val="479309C6"/>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79E4351"/>
    <w:multiLevelType w:val="hybridMultilevel"/>
    <w:tmpl w:val="04FA5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47BB22E6"/>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7">
    <w:nsid w:val="47F13313"/>
    <w:multiLevelType w:val="multilevel"/>
    <w:tmpl w:val="428A0D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nsid w:val="488F5614"/>
    <w:multiLevelType w:val="multilevel"/>
    <w:tmpl w:val="3C72633C"/>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69">
    <w:nsid w:val="49080C6C"/>
    <w:multiLevelType w:val="hybridMultilevel"/>
    <w:tmpl w:val="090EBA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91B4F2C"/>
    <w:multiLevelType w:val="multilevel"/>
    <w:tmpl w:val="36AE1E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nsid w:val="491D2845"/>
    <w:multiLevelType w:val="hybridMultilevel"/>
    <w:tmpl w:val="193425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49411153"/>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A057450"/>
    <w:multiLevelType w:val="hybridMultilevel"/>
    <w:tmpl w:val="40C2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4A753109"/>
    <w:multiLevelType w:val="hybridMultilevel"/>
    <w:tmpl w:val="092E84CE"/>
    <w:lvl w:ilvl="0" w:tplc="29BEE9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AD46652"/>
    <w:multiLevelType w:val="multilevel"/>
    <w:tmpl w:val="43C41ED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6">
    <w:nsid w:val="4ADE7DF4"/>
    <w:multiLevelType w:val="hybridMultilevel"/>
    <w:tmpl w:val="B082D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4B9903AC"/>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8">
    <w:nsid w:val="4BC45AE0"/>
    <w:multiLevelType w:val="hybridMultilevel"/>
    <w:tmpl w:val="219817A2"/>
    <w:lvl w:ilvl="0" w:tplc="21ECE21A">
      <w:start w:val="1"/>
      <w:numFmt w:val="decimal"/>
      <w:lvlText w:val="%1."/>
      <w:lvlJc w:val="left"/>
      <w:pPr>
        <w:ind w:left="360" w:hanging="360"/>
      </w:pPr>
      <w:rPr>
        <w:rFonts w:ascii="Arial" w:eastAsia="Arial"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4BEE3EFC"/>
    <w:multiLevelType w:val="multilevel"/>
    <w:tmpl w:val="9FDA195C"/>
    <w:lvl w:ilvl="0">
      <w:start w:val="1"/>
      <w:numFmt w:val="decimal"/>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0">
    <w:nsid w:val="4C8D0DC4"/>
    <w:multiLevelType w:val="multilevel"/>
    <w:tmpl w:val="67548A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1">
    <w:nsid w:val="4CDF4E64"/>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2">
    <w:nsid w:val="4E11177B"/>
    <w:multiLevelType w:val="multilevel"/>
    <w:tmpl w:val="7E8E96BE"/>
    <w:lvl w:ilvl="0">
      <w:start w:val="3"/>
      <w:numFmt w:val="decimal"/>
      <w:lvlText w:val="%1."/>
      <w:lvlJc w:val="left"/>
      <w:pPr>
        <w:ind w:left="360" w:hanging="360"/>
      </w:pPr>
      <w:rPr>
        <w:rFonts w:hint="default"/>
      </w:rPr>
    </w:lvl>
    <w:lvl w:ilvl="1">
      <w:start w:val="1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3">
    <w:nsid w:val="4ED470A4"/>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nsid w:val="4F890798"/>
    <w:multiLevelType w:val="multilevel"/>
    <w:tmpl w:val="8910D1DE"/>
    <w:lvl w:ilvl="0">
      <w:start w:val="1"/>
      <w:numFmt w:val="decimal"/>
      <w:lvlText w:val="%1."/>
      <w:lvlJc w:val="left"/>
      <w:pPr>
        <w:ind w:left="360" w:hanging="360"/>
      </w:pPr>
      <w:rPr>
        <w:rFonts w:hint="default"/>
        <w:vertAlign w:val="baseline"/>
      </w:rPr>
    </w:lvl>
    <w:lvl w:ilvl="1">
      <w:start w:val="5"/>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85">
    <w:nsid w:val="4F8B3B8E"/>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F9F55DD"/>
    <w:multiLevelType w:val="hybridMultilevel"/>
    <w:tmpl w:val="A4A856F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nsid w:val="50521364"/>
    <w:multiLevelType w:val="hybridMultilevel"/>
    <w:tmpl w:val="88083F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50E952A2"/>
    <w:multiLevelType w:val="multilevel"/>
    <w:tmpl w:val="8E20DC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9">
    <w:nsid w:val="513B1D1E"/>
    <w:multiLevelType w:val="multilevel"/>
    <w:tmpl w:val="849A739A"/>
    <w:lvl w:ilvl="0">
      <w:start w:val="1"/>
      <w:numFmt w:val="decimal"/>
      <w:lvlText w:val="%1."/>
      <w:lvlJc w:val="left"/>
      <w:pPr>
        <w:ind w:left="360" w:hanging="360"/>
      </w:pPr>
      <w:rPr>
        <w:sz w:val="24"/>
        <w:szCs w:val="24"/>
      </w:rPr>
    </w:lvl>
    <w:lvl w:ilvl="1">
      <w:start w:val="1"/>
      <w:numFmt w:val="decimal"/>
      <w:lvlText w:val="%1.%2."/>
      <w:lvlJc w:val="left"/>
      <w:pPr>
        <w:ind w:left="660" w:hanging="390"/>
      </w:pPr>
      <w:rPr>
        <w:sz w:val="24"/>
        <w:szCs w:val="24"/>
      </w:rPr>
    </w:lvl>
    <w:lvl w:ilvl="2">
      <w:start w:val="1"/>
      <w:numFmt w:val="decimal"/>
      <w:lvlText w:val="%1.%2.%3."/>
      <w:lvlJc w:val="left"/>
      <w:pPr>
        <w:ind w:left="990" w:hanging="720"/>
      </w:pPr>
      <w:rPr>
        <w:sz w:val="24"/>
        <w:szCs w:val="24"/>
      </w:rPr>
    </w:lvl>
    <w:lvl w:ilvl="3">
      <w:start w:val="1"/>
      <w:numFmt w:val="decimal"/>
      <w:lvlText w:val="%1.%2.%3.%4."/>
      <w:lvlJc w:val="left"/>
      <w:pPr>
        <w:ind w:left="990" w:hanging="720"/>
      </w:pPr>
      <w:rPr>
        <w:sz w:val="24"/>
        <w:szCs w:val="24"/>
      </w:rPr>
    </w:lvl>
    <w:lvl w:ilvl="4">
      <w:start w:val="1"/>
      <w:numFmt w:val="decimal"/>
      <w:lvlText w:val="%1.%2.%3.%4.%5."/>
      <w:lvlJc w:val="left"/>
      <w:pPr>
        <w:ind w:left="990" w:hanging="720"/>
      </w:pPr>
      <w:rPr>
        <w:sz w:val="24"/>
        <w:szCs w:val="24"/>
      </w:rPr>
    </w:lvl>
    <w:lvl w:ilvl="5">
      <w:start w:val="1"/>
      <w:numFmt w:val="decimal"/>
      <w:lvlText w:val="%1.%2.%3.%4.%5.%6."/>
      <w:lvlJc w:val="left"/>
      <w:pPr>
        <w:ind w:left="1350" w:hanging="1080"/>
      </w:pPr>
      <w:rPr>
        <w:sz w:val="24"/>
        <w:szCs w:val="24"/>
      </w:rPr>
    </w:lvl>
    <w:lvl w:ilvl="6">
      <w:start w:val="1"/>
      <w:numFmt w:val="decimal"/>
      <w:lvlText w:val="%1.%2.%3.%4.%5.%6.%7."/>
      <w:lvlJc w:val="left"/>
      <w:pPr>
        <w:ind w:left="1350" w:hanging="1080"/>
      </w:pPr>
      <w:rPr>
        <w:sz w:val="24"/>
        <w:szCs w:val="24"/>
      </w:rPr>
    </w:lvl>
    <w:lvl w:ilvl="7">
      <w:start w:val="1"/>
      <w:numFmt w:val="decimal"/>
      <w:lvlText w:val="%1.%2.%3.%4.%5.%6.%7.%8."/>
      <w:lvlJc w:val="left"/>
      <w:pPr>
        <w:ind w:left="1350" w:hanging="1080"/>
      </w:pPr>
      <w:rPr>
        <w:sz w:val="24"/>
        <w:szCs w:val="24"/>
      </w:rPr>
    </w:lvl>
    <w:lvl w:ilvl="8">
      <w:start w:val="1"/>
      <w:numFmt w:val="decimal"/>
      <w:lvlText w:val="%1.%2.%3.%4.%5.%6.%7.%8.%9."/>
      <w:lvlJc w:val="left"/>
      <w:pPr>
        <w:ind w:left="1710" w:hanging="1440"/>
      </w:pPr>
      <w:rPr>
        <w:sz w:val="24"/>
        <w:szCs w:val="24"/>
      </w:rPr>
    </w:lvl>
  </w:abstractNum>
  <w:abstractNum w:abstractNumId="190">
    <w:nsid w:val="51B83F6C"/>
    <w:multiLevelType w:val="hybridMultilevel"/>
    <w:tmpl w:val="98D0C7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1F73781"/>
    <w:multiLevelType w:val="multilevel"/>
    <w:tmpl w:val="FEBE8506"/>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2">
    <w:nsid w:val="525554D7"/>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3">
    <w:nsid w:val="52EE37CC"/>
    <w:multiLevelType w:val="multilevel"/>
    <w:tmpl w:val="A1A83D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4">
    <w:nsid w:val="530943F9"/>
    <w:multiLevelType w:val="multilevel"/>
    <w:tmpl w:val="A37447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5">
    <w:nsid w:val="531C2A1C"/>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3524743"/>
    <w:multiLevelType w:val="multilevel"/>
    <w:tmpl w:val="FC90A45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7">
    <w:nsid w:val="536516E8"/>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53884690"/>
    <w:multiLevelType w:val="multilevel"/>
    <w:tmpl w:val="2E2CBC7E"/>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nsid w:val="54190CC8"/>
    <w:multiLevelType w:val="hybridMultilevel"/>
    <w:tmpl w:val="EA369D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555B403D"/>
    <w:multiLevelType w:val="multilevel"/>
    <w:tmpl w:val="1356111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nsid w:val="55A15947"/>
    <w:multiLevelType w:val="hybridMultilevel"/>
    <w:tmpl w:val="98BA8C7C"/>
    <w:lvl w:ilvl="0" w:tplc="9E0EED34">
      <w:start w:val="1"/>
      <w:numFmt w:val="lowerLetter"/>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5CB0185"/>
    <w:multiLevelType w:val="multilevel"/>
    <w:tmpl w:val="6780F2B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3">
    <w:nsid w:val="562D4D98"/>
    <w:multiLevelType w:val="multilevel"/>
    <w:tmpl w:val="8E70CC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56735209"/>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5">
    <w:nsid w:val="574418DF"/>
    <w:multiLevelType w:val="hybridMultilevel"/>
    <w:tmpl w:val="A44451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nsid w:val="578C635B"/>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7">
    <w:nsid w:val="58655BED"/>
    <w:multiLevelType w:val="multilevel"/>
    <w:tmpl w:val="EB1AC50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8">
    <w:nsid w:val="58742B4C"/>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9">
    <w:nsid w:val="58EC0C36"/>
    <w:multiLevelType w:val="multilevel"/>
    <w:tmpl w:val="5074FE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0">
    <w:nsid w:val="592C238F"/>
    <w:multiLevelType w:val="multilevel"/>
    <w:tmpl w:val="CB6A3B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1">
    <w:nsid w:val="593165C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2">
    <w:nsid w:val="59637B11"/>
    <w:multiLevelType w:val="multilevel"/>
    <w:tmpl w:val="E376E23A"/>
    <w:lvl w:ilvl="0">
      <w:start w:val="6"/>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3">
    <w:nsid w:val="59642C3C"/>
    <w:multiLevelType w:val="multilevel"/>
    <w:tmpl w:val="52C82F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4">
    <w:nsid w:val="5A8B5221"/>
    <w:multiLevelType w:val="hybridMultilevel"/>
    <w:tmpl w:val="995CF94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5B773A20"/>
    <w:multiLevelType w:val="multilevel"/>
    <w:tmpl w:val="0546C72A"/>
    <w:lvl w:ilvl="0">
      <w:start w:val="2"/>
      <w:numFmt w:val="decimal"/>
      <w:lvlText w:val="%1"/>
      <w:lvlJc w:val="left"/>
      <w:pPr>
        <w:ind w:left="360" w:hanging="360"/>
      </w:pPr>
      <w:rPr>
        <w:rFonts w:hint="default"/>
      </w:rPr>
    </w:lvl>
    <w:lvl w:ilvl="1">
      <w:start w:val="1"/>
      <w:numFmt w:val="decimal"/>
      <w:lvlText w:val="1.%2. "/>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nsid w:val="5BD41013"/>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7">
    <w:nsid w:val="5BF50166"/>
    <w:multiLevelType w:val="hybridMultilevel"/>
    <w:tmpl w:val="FD5070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5C4172CC"/>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CAB5ADF"/>
    <w:multiLevelType w:val="multilevel"/>
    <w:tmpl w:val="668A30B4"/>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0">
    <w:nsid w:val="5CEC21AB"/>
    <w:multiLevelType w:val="multilevel"/>
    <w:tmpl w:val="8F588D0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1">
    <w:nsid w:val="5D23501E"/>
    <w:multiLevelType w:val="multilevel"/>
    <w:tmpl w:val="DD827F0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2">
    <w:nsid w:val="5D7D5ECD"/>
    <w:multiLevelType w:val="multilevel"/>
    <w:tmpl w:val="6E10BE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3">
    <w:nsid w:val="5D834312"/>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5DE85562"/>
    <w:multiLevelType w:val="multilevel"/>
    <w:tmpl w:val="CB26FB8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5">
    <w:nsid w:val="5E30327A"/>
    <w:multiLevelType w:val="multilevel"/>
    <w:tmpl w:val="C8E449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6">
    <w:nsid w:val="5E52355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7">
    <w:nsid w:val="5E5C44E0"/>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8">
    <w:nsid w:val="5EED6C14"/>
    <w:multiLevelType w:val="multilevel"/>
    <w:tmpl w:val="18F8364A"/>
    <w:lvl w:ilvl="0">
      <w:start w:val="1"/>
      <w:numFmt w:val="lowerLetter"/>
      <w:lvlText w:val="%1."/>
      <w:lvlJc w:val="left"/>
      <w:pPr>
        <w:ind w:left="1062" w:hanging="360"/>
      </w:pPr>
      <w:rPr>
        <w:rFonts w:ascii="Arial" w:eastAsiaTheme="minorHAnsi" w:hAnsi="Arial" w:cs="Arial"/>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229">
    <w:nsid w:val="5F580678"/>
    <w:multiLevelType w:val="multilevel"/>
    <w:tmpl w:val="BB2C1F86"/>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230">
    <w:nsid w:val="5F9B75D3"/>
    <w:multiLevelType w:val="multilevel"/>
    <w:tmpl w:val="E53608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nsid w:val="614908F7"/>
    <w:multiLevelType w:val="hybridMultilevel"/>
    <w:tmpl w:val="B708346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61B8089B"/>
    <w:multiLevelType w:val="hybridMultilevel"/>
    <w:tmpl w:val="82160AD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3">
    <w:nsid w:val="61F70E63"/>
    <w:multiLevelType w:val="hybridMultilevel"/>
    <w:tmpl w:val="39CCBF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640B573B"/>
    <w:multiLevelType w:val="multilevel"/>
    <w:tmpl w:val="383A56C8"/>
    <w:lvl w:ilvl="0">
      <w:start w:val="2"/>
      <w:numFmt w:val="decimal"/>
      <w:lvlText w:val="%1."/>
      <w:lvlJc w:val="left"/>
      <w:pPr>
        <w:ind w:left="390" w:hanging="39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5">
    <w:nsid w:val="640E35CB"/>
    <w:multiLevelType w:val="multilevel"/>
    <w:tmpl w:val="D5D879D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6">
    <w:nsid w:val="64402850"/>
    <w:multiLevelType w:val="multilevel"/>
    <w:tmpl w:val="20D6F3CE"/>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7">
    <w:nsid w:val="64BD6C37"/>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8">
    <w:nsid w:val="65A005BB"/>
    <w:multiLevelType w:val="hybridMultilevel"/>
    <w:tmpl w:val="FD045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nsid w:val="65B9292A"/>
    <w:multiLevelType w:val="hybridMultilevel"/>
    <w:tmpl w:val="C7FE1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nsid w:val="65F06E9A"/>
    <w:multiLevelType w:val="multilevel"/>
    <w:tmpl w:val="2514CF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1">
    <w:nsid w:val="665E6790"/>
    <w:multiLevelType w:val="hybridMultilevel"/>
    <w:tmpl w:val="33A8194E"/>
    <w:lvl w:ilvl="0" w:tplc="04090015">
      <w:start w:val="1"/>
      <w:numFmt w:val="upperLetter"/>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2">
    <w:nsid w:val="668126D7"/>
    <w:multiLevelType w:val="hybridMultilevel"/>
    <w:tmpl w:val="285214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66CD0B61"/>
    <w:multiLevelType w:val="multilevel"/>
    <w:tmpl w:val="4D8C5140"/>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44">
    <w:nsid w:val="66F64031"/>
    <w:multiLevelType w:val="multilevel"/>
    <w:tmpl w:val="1D661DF0"/>
    <w:lvl w:ilvl="0">
      <w:start w:val="2"/>
      <w:numFmt w:val="decimal"/>
      <w:lvlText w:val="%1."/>
      <w:lvlJc w:val="left"/>
      <w:pPr>
        <w:ind w:left="390" w:hanging="390"/>
      </w:pPr>
      <w:rPr>
        <w:rFonts w:hint="default"/>
      </w:rPr>
    </w:lvl>
    <w:lvl w:ilvl="1">
      <w:start w:val="5"/>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5">
    <w:nsid w:val="680854AE"/>
    <w:multiLevelType w:val="multilevel"/>
    <w:tmpl w:val="9C62EE2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6">
    <w:nsid w:val="682B11BD"/>
    <w:multiLevelType w:val="hybridMultilevel"/>
    <w:tmpl w:val="43BCD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8973285"/>
    <w:multiLevelType w:val="multilevel"/>
    <w:tmpl w:val="F140DD0A"/>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8">
    <w:nsid w:val="696C1C7C"/>
    <w:multiLevelType w:val="multilevel"/>
    <w:tmpl w:val="FBA0BD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9">
    <w:nsid w:val="6A5B6123"/>
    <w:multiLevelType w:val="multilevel"/>
    <w:tmpl w:val="BFACBE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0">
    <w:nsid w:val="6A8F3471"/>
    <w:multiLevelType w:val="multilevel"/>
    <w:tmpl w:val="3A262C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6ABF7D33"/>
    <w:multiLevelType w:val="multilevel"/>
    <w:tmpl w:val="AC6094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nsid w:val="6B137490"/>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3">
    <w:nsid w:val="6BB71BF8"/>
    <w:multiLevelType w:val="multilevel"/>
    <w:tmpl w:val="F31E516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4">
    <w:nsid w:val="6C281C1E"/>
    <w:multiLevelType w:val="multilevel"/>
    <w:tmpl w:val="CD722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nsid w:val="6C4D2774"/>
    <w:multiLevelType w:val="multilevel"/>
    <w:tmpl w:val="F95838F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6">
    <w:nsid w:val="6E0E6964"/>
    <w:multiLevelType w:val="multilevel"/>
    <w:tmpl w:val="FFDA036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7">
    <w:nsid w:val="6F196F3F"/>
    <w:multiLevelType w:val="multilevel"/>
    <w:tmpl w:val="D480E4E6"/>
    <w:lvl w:ilvl="0">
      <w:start w:val="1"/>
      <w:numFmt w:val="decimal"/>
      <w:lvlText w:val="%1."/>
      <w:lvlJc w:val="left"/>
      <w:pPr>
        <w:ind w:left="390" w:hanging="390"/>
      </w:pPr>
      <w:rPr>
        <w:rFonts w:hint="default"/>
      </w:rPr>
    </w:lvl>
    <w:lvl w:ilvl="1">
      <w:start w:val="1"/>
      <w:numFmt w:val="decimal"/>
      <w:lvlText w:val="%2.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8">
    <w:nsid w:val="6F304CD0"/>
    <w:multiLevelType w:val="multilevel"/>
    <w:tmpl w:val="D41E156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9">
    <w:nsid w:val="6F71142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0">
    <w:nsid w:val="6F9B560F"/>
    <w:multiLevelType w:val="multilevel"/>
    <w:tmpl w:val="E8BC082C"/>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1">
    <w:nsid w:val="6FDC1227"/>
    <w:multiLevelType w:val="hybridMultilevel"/>
    <w:tmpl w:val="7EF87640"/>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08C7AF2"/>
    <w:multiLevelType w:val="multilevel"/>
    <w:tmpl w:val="EF74E286"/>
    <w:lvl w:ilvl="0">
      <w:start w:val="2"/>
      <w:numFmt w:val="decimal"/>
      <w:lvlText w:val="%1."/>
      <w:lvlJc w:val="left"/>
      <w:pPr>
        <w:ind w:left="360" w:hanging="360"/>
      </w:pPr>
      <w:rPr>
        <w:rFonts w:hint="default"/>
        <w:b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3">
    <w:nsid w:val="72D81B5E"/>
    <w:multiLevelType w:val="hybridMultilevel"/>
    <w:tmpl w:val="26A61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35C6042"/>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5">
    <w:nsid w:val="73C06709"/>
    <w:multiLevelType w:val="multilevel"/>
    <w:tmpl w:val="112C1F1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6">
    <w:nsid w:val="74C0385A"/>
    <w:multiLevelType w:val="hybridMultilevel"/>
    <w:tmpl w:val="3E40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575572C"/>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75BF6E6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9">
    <w:nsid w:val="76166C11"/>
    <w:multiLevelType w:val="multilevel"/>
    <w:tmpl w:val="1D500F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nsid w:val="762A6EAF"/>
    <w:multiLevelType w:val="hybridMultilevel"/>
    <w:tmpl w:val="FC2E3C7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1">
    <w:nsid w:val="76613FF8"/>
    <w:multiLevelType w:val="multilevel"/>
    <w:tmpl w:val="959052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nsid w:val="766F4DA8"/>
    <w:multiLevelType w:val="hybridMultilevel"/>
    <w:tmpl w:val="CFACB47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nsid w:val="76D64EF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4">
    <w:nsid w:val="77042326"/>
    <w:multiLevelType w:val="hybridMultilevel"/>
    <w:tmpl w:val="6116F3D6"/>
    <w:lvl w:ilvl="0" w:tplc="F90CECC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743262A"/>
    <w:multiLevelType w:val="hybridMultilevel"/>
    <w:tmpl w:val="88360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7BA66C1"/>
    <w:multiLevelType w:val="multilevel"/>
    <w:tmpl w:val="855A3D0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7">
    <w:nsid w:val="780F2F6D"/>
    <w:multiLevelType w:val="hybridMultilevel"/>
    <w:tmpl w:val="11A8DBFA"/>
    <w:lvl w:ilvl="0" w:tplc="5986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8314962"/>
    <w:multiLevelType w:val="multilevel"/>
    <w:tmpl w:val="F3686C44"/>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9">
    <w:nsid w:val="78830D65"/>
    <w:multiLevelType w:val="multilevel"/>
    <w:tmpl w:val="36CEF45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0">
    <w:nsid w:val="790179FC"/>
    <w:multiLevelType w:val="multilevel"/>
    <w:tmpl w:val="1174FB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nsid w:val="796D2560"/>
    <w:multiLevelType w:val="hybridMultilevel"/>
    <w:tmpl w:val="0D76BB4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797F5A3D"/>
    <w:multiLevelType w:val="hybridMultilevel"/>
    <w:tmpl w:val="B7B06900"/>
    <w:lvl w:ilvl="0" w:tplc="A746C1B8">
      <w:start w:val="1"/>
      <w:numFmt w:val="decimal"/>
      <w:lvlText w:val="1.%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79C122DF"/>
    <w:multiLevelType w:val="multilevel"/>
    <w:tmpl w:val="12D497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nsid w:val="79DF3185"/>
    <w:multiLevelType w:val="hybridMultilevel"/>
    <w:tmpl w:val="94587A7E"/>
    <w:lvl w:ilvl="0" w:tplc="04090015">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5">
    <w:nsid w:val="7A200293"/>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6">
    <w:nsid w:val="7A6B2AE6"/>
    <w:multiLevelType w:val="hybridMultilevel"/>
    <w:tmpl w:val="8CFABD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nsid w:val="7B943C39"/>
    <w:multiLevelType w:val="hybridMultilevel"/>
    <w:tmpl w:val="7750D598"/>
    <w:lvl w:ilvl="0" w:tplc="E26AB4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B9B2AC2"/>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9">
    <w:nsid w:val="7BB113CE"/>
    <w:multiLevelType w:val="multilevel"/>
    <w:tmpl w:val="09F0BF8C"/>
    <w:lvl w:ilvl="0">
      <w:start w:val="1"/>
      <w:numFmt w:val="lowerLetter"/>
      <w:lvlText w:val="%1."/>
      <w:lvlJc w:val="left"/>
      <w:pPr>
        <w:ind w:left="360" w:hanging="360"/>
      </w:pPr>
      <w:rPr>
        <w:rFonts w:ascii="Arial" w:eastAsiaTheme="minorHAnsi"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0">
    <w:nsid w:val="7BDA1CC5"/>
    <w:multiLevelType w:val="hybridMultilevel"/>
    <w:tmpl w:val="2DB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nsid w:val="7BDC7EFE"/>
    <w:multiLevelType w:val="hybridMultilevel"/>
    <w:tmpl w:val="4E5C9BE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nsid w:val="7C871091"/>
    <w:multiLevelType w:val="multilevel"/>
    <w:tmpl w:val="37D8A38E"/>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3">
    <w:nsid w:val="7C940418"/>
    <w:multiLevelType w:val="multilevel"/>
    <w:tmpl w:val="77C42C7E"/>
    <w:lvl w:ilvl="0">
      <w:start w:val="1"/>
      <w:numFmt w:val="decimal"/>
      <w:lvlText w:val="5.a.%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nsid w:val="7D1E434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5">
    <w:nsid w:val="7D9D3F8B"/>
    <w:multiLevelType w:val="hybridMultilevel"/>
    <w:tmpl w:val="1358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7DAC1401"/>
    <w:multiLevelType w:val="multilevel"/>
    <w:tmpl w:val="5C267B54"/>
    <w:lvl w:ilvl="0">
      <w:start w:val="1"/>
      <w:numFmt w:val="decimal"/>
      <w:lvlText w:val="%1."/>
      <w:lvlJc w:val="left"/>
      <w:pPr>
        <w:ind w:left="360" w:hanging="360"/>
      </w:pPr>
      <w:rPr>
        <w:rFonts w:hint="default"/>
      </w:rPr>
    </w:lvl>
    <w:lvl w:ilvl="1">
      <w:start w:val="9"/>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7">
    <w:nsid w:val="7DC12437"/>
    <w:multiLevelType w:val="hybridMultilevel"/>
    <w:tmpl w:val="B34ACF50"/>
    <w:lvl w:ilvl="0" w:tplc="6CBC02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DE044F4"/>
    <w:multiLevelType w:val="multilevel"/>
    <w:tmpl w:val="3E14FA4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9">
    <w:nsid w:val="7E5A1CC7"/>
    <w:multiLevelType w:val="hybridMultilevel"/>
    <w:tmpl w:val="58204E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E85137B"/>
    <w:multiLevelType w:val="hybridMultilevel"/>
    <w:tmpl w:val="74C4DCC0"/>
    <w:lvl w:ilvl="0" w:tplc="2AC40F70">
      <w:start w:val="1"/>
      <w:numFmt w:val="decimal"/>
      <w:lvlText w:val="%1."/>
      <w:lvlJc w:val="left"/>
      <w:pPr>
        <w:ind w:left="360" w:hanging="360"/>
      </w:pPr>
      <w:rPr>
        <w:rFonts w:eastAsia="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7F6639F1"/>
    <w:multiLevelType w:val="multilevel"/>
    <w:tmpl w:val="FE3A994E"/>
    <w:lvl w:ilvl="0">
      <w:start w:val="2"/>
      <w:numFmt w:val="decimal"/>
      <w:lvlText w:val="%1"/>
      <w:lvlJc w:val="left"/>
      <w:pPr>
        <w:ind w:left="360" w:hanging="360"/>
      </w:pPr>
      <w:rPr>
        <w:rFonts w:hint="default"/>
      </w:rPr>
    </w:lvl>
    <w:lvl w:ilvl="1">
      <w:start w:val="2"/>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nsid w:val="7F7F041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7F912F77"/>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7"/>
  </w:num>
  <w:num w:numId="2">
    <w:abstractNumId w:val="277"/>
  </w:num>
  <w:num w:numId="3">
    <w:abstractNumId w:val="83"/>
  </w:num>
  <w:num w:numId="4">
    <w:abstractNumId w:val="115"/>
  </w:num>
  <w:num w:numId="5">
    <w:abstractNumId w:val="53"/>
  </w:num>
  <w:num w:numId="6">
    <w:abstractNumId w:val="232"/>
  </w:num>
  <w:num w:numId="7">
    <w:abstractNumId w:val="239"/>
  </w:num>
  <w:num w:numId="8">
    <w:abstractNumId w:val="126"/>
  </w:num>
  <w:num w:numId="9">
    <w:abstractNumId w:val="78"/>
  </w:num>
  <w:num w:numId="10">
    <w:abstractNumId w:val="68"/>
  </w:num>
  <w:num w:numId="11">
    <w:abstractNumId w:val="301"/>
  </w:num>
  <w:num w:numId="12">
    <w:abstractNumId w:val="82"/>
  </w:num>
  <w:num w:numId="13">
    <w:abstractNumId w:val="287"/>
  </w:num>
  <w:num w:numId="14">
    <w:abstractNumId w:val="196"/>
  </w:num>
  <w:num w:numId="15">
    <w:abstractNumId w:val="86"/>
  </w:num>
  <w:num w:numId="16">
    <w:abstractNumId w:val="186"/>
  </w:num>
  <w:num w:numId="17">
    <w:abstractNumId w:val="100"/>
  </w:num>
  <w:num w:numId="18">
    <w:abstractNumId w:val="185"/>
  </w:num>
  <w:num w:numId="19">
    <w:abstractNumId w:val="95"/>
  </w:num>
  <w:num w:numId="20">
    <w:abstractNumId w:val="195"/>
  </w:num>
  <w:num w:numId="21">
    <w:abstractNumId w:val="164"/>
  </w:num>
  <w:num w:numId="22">
    <w:abstractNumId w:val="48"/>
  </w:num>
  <w:num w:numId="23">
    <w:abstractNumId w:val="14"/>
  </w:num>
  <w:num w:numId="24">
    <w:abstractNumId w:val="57"/>
  </w:num>
  <w:num w:numId="25">
    <w:abstractNumId w:val="44"/>
  </w:num>
  <w:num w:numId="26">
    <w:abstractNumId w:val="134"/>
  </w:num>
  <w:num w:numId="27">
    <w:abstractNumId w:val="165"/>
  </w:num>
  <w:num w:numId="28">
    <w:abstractNumId w:val="88"/>
  </w:num>
  <w:num w:numId="29">
    <w:abstractNumId w:val="171"/>
  </w:num>
  <w:num w:numId="30">
    <w:abstractNumId w:val="245"/>
  </w:num>
  <w:num w:numId="31">
    <w:abstractNumId w:val="16"/>
  </w:num>
  <w:num w:numId="32">
    <w:abstractNumId w:val="22"/>
  </w:num>
  <w:num w:numId="33">
    <w:abstractNumId w:val="49"/>
  </w:num>
  <w:num w:numId="34">
    <w:abstractNumId w:val="298"/>
  </w:num>
  <w:num w:numId="35">
    <w:abstractNumId w:val="192"/>
  </w:num>
  <w:num w:numId="36">
    <w:abstractNumId w:val="286"/>
  </w:num>
  <w:num w:numId="37">
    <w:abstractNumId w:val="74"/>
  </w:num>
  <w:num w:numId="38">
    <w:abstractNumId w:val="35"/>
  </w:num>
  <w:num w:numId="39">
    <w:abstractNumId w:val="77"/>
  </w:num>
  <w:num w:numId="40">
    <w:abstractNumId w:val="191"/>
  </w:num>
  <w:num w:numId="41">
    <w:abstractNumId w:val="80"/>
  </w:num>
  <w:num w:numId="42">
    <w:abstractNumId w:val="264"/>
  </w:num>
  <w:num w:numId="43">
    <w:abstractNumId w:val="282"/>
  </w:num>
  <w:num w:numId="44">
    <w:abstractNumId w:val="297"/>
  </w:num>
  <w:num w:numId="45">
    <w:abstractNumId w:val="247"/>
  </w:num>
  <w:num w:numId="46">
    <w:abstractNumId w:val="258"/>
  </w:num>
  <w:num w:numId="47">
    <w:abstractNumId w:val="151"/>
  </w:num>
  <w:num w:numId="48">
    <w:abstractNumId w:val="31"/>
  </w:num>
  <w:num w:numId="49">
    <w:abstractNumId w:val="19"/>
  </w:num>
  <w:num w:numId="50">
    <w:abstractNumId w:val="97"/>
  </w:num>
  <w:num w:numId="51">
    <w:abstractNumId w:val="231"/>
  </w:num>
  <w:num w:numId="52">
    <w:abstractNumId w:val="226"/>
  </w:num>
  <w:num w:numId="53">
    <w:abstractNumId w:val="197"/>
  </w:num>
  <w:num w:numId="54">
    <w:abstractNumId w:val="187"/>
  </w:num>
  <w:num w:numId="55">
    <w:abstractNumId w:val="132"/>
  </w:num>
  <w:num w:numId="56">
    <w:abstractNumId w:val="281"/>
  </w:num>
  <w:num w:numId="57">
    <w:abstractNumId w:val="161"/>
  </w:num>
  <w:num w:numId="58">
    <w:abstractNumId w:val="223"/>
  </w:num>
  <w:num w:numId="59">
    <w:abstractNumId w:val="12"/>
  </w:num>
  <w:num w:numId="60">
    <w:abstractNumId w:val="9"/>
  </w:num>
  <w:num w:numId="61">
    <w:abstractNumId w:val="211"/>
  </w:num>
  <w:num w:numId="62">
    <w:abstractNumId w:val="204"/>
  </w:num>
  <w:num w:numId="63">
    <w:abstractNumId w:val="285"/>
  </w:num>
  <w:num w:numId="64">
    <w:abstractNumId w:val="227"/>
  </w:num>
  <w:num w:numId="65">
    <w:abstractNumId w:val="36"/>
  </w:num>
  <w:num w:numId="66">
    <w:abstractNumId w:val="273"/>
  </w:num>
  <w:num w:numId="67">
    <w:abstractNumId w:val="294"/>
  </w:num>
  <w:num w:numId="68">
    <w:abstractNumId w:val="0"/>
  </w:num>
  <w:num w:numId="69">
    <w:abstractNumId w:val="143"/>
  </w:num>
  <w:num w:numId="70">
    <w:abstractNumId w:val="181"/>
  </w:num>
  <w:num w:numId="71">
    <w:abstractNumId w:val="76"/>
  </w:num>
  <w:num w:numId="72">
    <w:abstractNumId w:val="179"/>
  </w:num>
  <w:num w:numId="73">
    <w:abstractNumId w:val="268"/>
  </w:num>
  <w:num w:numId="74">
    <w:abstractNumId w:val="5"/>
  </w:num>
  <w:num w:numId="75">
    <w:abstractNumId w:val="130"/>
  </w:num>
  <w:num w:numId="76">
    <w:abstractNumId w:val="242"/>
  </w:num>
  <w:num w:numId="77">
    <w:abstractNumId w:val="140"/>
  </w:num>
  <w:num w:numId="78">
    <w:abstractNumId w:val="65"/>
  </w:num>
  <w:num w:numId="79">
    <w:abstractNumId w:val="136"/>
  </w:num>
  <w:num w:numId="80">
    <w:abstractNumId w:val="34"/>
  </w:num>
  <w:num w:numId="81">
    <w:abstractNumId w:val="172"/>
  </w:num>
  <w:num w:numId="82">
    <w:abstractNumId w:val="218"/>
  </w:num>
  <w:num w:numId="83">
    <w:abstractNumId w:val="1"/>
  </w:num>
  <w:num w:numId="84">
    <w:abstractNumId w:val="7"/>
  </w:num>
  <w:num w:numId="85">
    <w:abstractNumId w:val="109"/>
  </w:num>
  <w:num w:numId="8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num>
  <w:num w:numId="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263"/>
  </w:num>
  <w:num w:numId="94">
    <w:abstractNumId w:val="199"/>
  </w:num>
  <w:num w:numId="95">
    <w:abstractNumId w:val="139"/>
  </w:num>
  <w:num w:numId="96">
    <w:abstractNumId w:val="221"/>
  </w:num>
  <w:num w:numId="97">
    <w:abstractNumId w:val="214"/>
  </w:num>
  <w:num w:numId="98">
    <w:abstractNumId w:val="213"/>
  </w:num>
  <w:num w:numId="99">
    <w:abstractNumId w:val="250"/>
  </w:num>
  <w:num w:numId="100">
    <w:abstractNumId w:val="42"/>
  </w:num>
  <w:num w:numId="101">
    <w:abstractNumId w:val="116"/>
  </w:num>
  <w:num w:numId="102">
    <w:abstractNumId w:val="99"/>
  </w:num>
  <w:num w:numId="103">
    <w:abstractNumId w:val="15"/>
  </w:num>
  <w:num w:numId="104">
    <w:abstractNumId w:val="145"/>
  </w:num>
  <w:num w:numId="105">
    <w:abstractNumId w:val="259"/>
  </w:num>
  <w:num w:numId="106">
    <w:abstractNumId w:val="122"/>
  </w:num>
  <w:num w:numId="107">
    <w:abstractNumId w:val="123"/>
  </w:num>
  <w:num w:numId="108">
    <w:abstractNumId w:val="256"/>
  </w:num>
  <w:num w:numId="109">
    <w:abstractNumId w:val="124"/>
  </w:num>
  <w:num w:numId="110">
    <w:abstractNumId w:val="183"/>
  </w:num>
  <w:num w:numId="111">
    <w:abstractNumId w:val="127"/>
  </w:num>
  <w:num w:numId="112">
    <w:abstractNumId w:val="146"/>
  </w:num>
  <w:num w:numId="113">
    <w:abstractNumId w:val="237"/>
  </w:num>
  <w:num w:numId="114">
    <w:abstractNumId w:val="206"/>
  </w:num>
  <w:num w:numId="115">
    <w:abstractNumId w:val="102"/>
  </w:num>
  <w:num w:numId="116">
    <w:abstractNumId w:val="182"/>
  </w:num>
  <w:num w:numId="117">
    <w:abstractNumId w:val="6"/>
  </w:num>
  <w:num w:numId="118">
    <w:abstractNumId w:val="252"/>
  </w:num>
  <w:num w:numId="119">
    <w:abstractNumId w:val="3"/>
  </w:num>
  <w:num w:numId="120">
    <w:abstractNumId w:val="148"/>
  </w:num>
  <w:num w:numId="121">
    <w:abstractNumId w:val="238"/>
  </w:num>
  <w:num w:numId="122">
    <w:abstractNumId w:val="17"/>
  </w:num>
  <w:num w:numId="123">
    <w:abstractNumId w:val="63"/>
  </w:num>
  <w:num w:numId="124">
    <w:abstractNumId w:val="147"/>
  </w:num>
  <w:num w:numId="125">
    <w:abstractNumId w:val="10"/>
  </w:num>
  <w:num w:numId="126">
    <w:abstractNumId w:val="178"/>
  </w:num>
  <w:num w:numId="127">
    <w:abstractNumId w:val="58"/>
  </w:num>
  <w:num w:numId="128">
    <w:abstractNumId w:val="117"/>
  </w:num>
  <w:num w:numId="129">
    <w:abstractNumId w:val="28"/>
  </w:num>
  <w:num w:numId="130">
    <w:abstractNumId w:val="92"/>
  </w:num>
  <w:num w:numId="131">
    <w:abstractNumId w:val="125"/>
  </w:num>
  <w:num w:numId="132">
    <w:abstractNumId w:val="276"/>
  </w:num>
  <w:num w:numId="133">
    <w:abstractNumId w:val="118"/>
  </w:num>
  <w:num w:numId="134">
    <w:abstractNumId w:val="188"/>
  </w:num>
  <w:num w:numId="135">
    <w:abstractNumId w:val="55"/>
  </w:num>
  <w:num w:numId="136">
    <w:abstractNumId w:val="159"/>
  </w:num>
  <w:num w:numId="137">
    <w:abstractNumId w:val="154"/>
  </w:num>
  <w:num w:numId="138">
    <w:abstractNumId w:val="108"/>
  </w:num>
  <w:num w:numId="139">
    <w:abstractNumId w:val="212"/>
  </w:num>
  <w:num w:numId="140">
    <w:abstractNumId w:val="283"/>
  </w:num>
  <w:num w:numId="141">
    <w:abstractNumId w:val="279"/>
  </w:num>
  <w:num w:numId="142">
    <w:abstractNumId w:val="257"/>
  </w:num>
  <w:num w:numId="143">
    <w:abstractNumId w:val="244"/>
  </w:num>
  <w:num w:numId="144">
    <w:abstractNumId w:val="166"/>
  </w:num>
  <w:num w:numId="145">
    <w:abstractNumId w:val="111"/>
  </w:num>
  <w:num w:numId="146">
    <w:abstractNumId w:val="208"/>
  </w:num>
  <w:num w:numId="147">
    <w:abstractNumId w:val="253"/>
  </w:num>
  <w:num w:numId="148">
    <w:abstractNumId w:val="73"/>
  </w:num>
  <w:num w:numId="149">
    <w:abstractNumId w:val="174"/>
  </w:num>
  <w:num w:numId="150">
    <w:abstractNumId w:val="280"/>
  </w:num>
  <w:num w:numId="151">
    <w:abstractNumId w:val="137"/>
  </w:num>
  <w:num w:numId="152">
    <w:abstractNumId w:val="274"/>
  </w:num>
  <w:num w:numId="153">
    <w:abstractNumId w:val="114"/>
  </w:num>
  <w:num w:numId="154">
    <w:abstractNumId w:val="210"/>
  </w:num>
  <w:num w:numId="155">
    <w:abstractNumId w:val="189"/>
  </w:num>
  <w:num w:numId="156">
    <w:abstractNumId w:val="261"/>
  </w:num>
  <w:num w:numId="157">
    <w:abstractNumId w:val="62"/>
  </w:num>
  <w:num w:numId="158">
    <w:abstractNumId w:val="230"/>
  </w:num>
  <w:num w:numId="159">
    <w:abstractNumId w:val="265"/>
  </w:num>
  <w:num w:numId="160">
    <w:abstractNumId w:val="246"/>
  </w:num>
  <w:num w:numId="161">
    <w:abstractNumId w:val="269"/>
  </w:num>
  <w:num w:numId="162">
    <w:abstractNumId w:val="70"/>
  </w:num>
  <w:num w:numId="163">
    <w:abstractNumId w:val="81"/>
  </w:num>
  <w:num w:numId="164">
    <w:abstractNumId w:val="170"/>
  </w:num>
  <w:num w:numId="165">
    <w:abstractNumId w:val="72"/>
  </w:num>
  <w:num w:numId="166">
    <w:abstractNumId w:val="54"/>
  </w:num>
  <w:num w:numId="167">
    <w:abstractNumId w:val="103"/>
  </w:num>
  <w:num w:numId="168">
    <w:abstractNumId w:val="203"/>
  </w:num>
  <w:num w:numId="169">
    <w:abstractNumId w:val="155"/>
  </w:num>
  <w:num w:numId="170">
    <w:abstractNumId w:val="240"/>
  </w:num>
  <w:num w:numId="171">
    <w:abstractNumId w:val="194"/>
  </w:num>
  <w:num w:numId="172">
    <w:abstractNumId w:val="47"/>
  </w:num>
  <w:num w:numId="173">
    <w:abstractNumId w:val="38"/>
  </w:num>
  <w:num w:numId="174">
    <w:abstractNumId w:val="67"/>
  </w:num>
  <w:num w:numId="175">
    <w:abstractNumId w:val="292"/>
  </w:num>
  <w:num w:numId="176">
    <w:abstractNumId w:val="224"/>
  </w:num>
  <w:num w:numId="177">
    <w:abstractNumId w:val="248"/>
  </w:num>
  <w:num w:numId="178">
    <w:abstractNumId w:val="254"/>
  </w:num>
  <w:num w:numId="179">
    <w:abstractNumId w:val="175"/>
  </w:num>
  <w:num w:numId="180">
    <w:abstractNumId w:val="193"/>
  </w:num>
  <w:num w:numId="181">
    <w:abstractNumId w:val="220"/>
  </w:num>
  <w:num w:numId="182">
    <w:abstractNumId w:val="222"/>
  </w:num>
  <w:num w:numId="183">
    <w:abstractNumId w:val="128"/>
  </w:num>
  <w:num w:numId="184">
    <w:abstractNumId w:val="29"/>
  </w:num>
  <w:num w:numId="185">
    <w:abstractNumId w:val="20"/>
  </w:num>
  <w:num w:numId="186">
    <w:abstractNumId w:val="142"/>
  </w:num>
  <w:num w:numId="187">
    <w:abstractNumId w:val="138"/>
  </w:num>
  <w:num w:numId="188">
    <w:abstractNumId w:val="251"/>
  </w:num>
  <w:num w:numId="189">
    <w:abstractNumId w:val="271"/>
  </w:num>
  <w:num w:numId="190">
    <w:abstractNumId w:val="157"/>
  </w:num>
  <w:num w:numId="191">
    <w:abstractNumId w:val="13"/>
  </w:num>
  <w:num w:numId="192">
    <w:abstractNumId w:val="84"/>
  </w:num>
  <w:num w:numId="193">
    <w:abstractNumId w:val="288"/>
  </w:num>
  <w:num w:numId="194">
    <w:abstractNumId w:val="113"/>
  </w:num>
  <w:num w:numId="195">
    <w:abstractNumId w:val="249"/>
  </w:num>
  <w:num w:numId="196">
    <w:abstractNumId w:val="101"/>
  </w:num>
  <w:num w:numId="197">
    <w:abstractNumId w:val="177"/>
  </w:num>
  <w:num w:numId="198">
    <w:abstractNumId w:val="45"/>
  </w:num>
  <w:num w:numId="199">
    <w:abstractNumId w:val="121"/>
  </w:num>
  <w:num w:numId="200">
    <w:abstractNumId w:val="26"/>
  </w:num>
  <w:num w:numId="201">
    <w:abstractNumId w:val="156"/>
  </w:num>
  <w:num w:numId="202">
    <w:abstractNumId w:val="293"/>
  </w:num>
  <w:num w:numId="203">
    <w:abstractNumId w:val="119"/>
  </w:num>
  <w:num w:numId="204">
    <w:abstractNumId w:val="158"/>
  </w:num>
  <w:num w:numId="205">
    <w:abstractNumId w:val="228"/>
  </w:num>
  <w:num w:numId="206">
    <w:abstractNumId w:val="167"/>
  </w:num>
  <w:num w:numId="207">
    <w:abstractNumId w:val="112"/>
  </w:num>
  <w:num w:numId="208">
    <w:abstractNumId w:val="37"/>
  </w:num>
  <w:num w:numId="209">
    <w:abstractNumId w:val="85"/>
  </w:num>
  <w:num w:numId="210">
    <w:abstractNumId w:val="176"/>
  </w:num>
  <w:num w:numId="211">
    <w:abstractNumId w:val="160"/>
  </w:num>
  <w:num w:numId="212">
    <w:abstractNumId w:val="144"/>
  </w:num>
  <w:num w:numId="213">
    <w:abstractNumId w:val="225"/>
  </w:num>
  <w:num w:numId="214">
    <w:abstractNumId w:val="51"/>
  </w:num>
  <w:num w:numId="215">
    <w:abstractNumId w:val="180"/>
  </w:num>
  <w:num w:numId="216">
    <w:abstractNumId w:val="209"/>
  </w:num>
  <w:num w:numId="217">
    <w:abstractNumId w:val="229"/>
  </w:num>
  <w:num w:numId="218">
    <w:abstractNumId w:val="89"/>
  </w:num>
  <w:num w:numId="219">
    <w:abstractNumId w:val="24"/>
  </w:num>
  <w:num w:numId="220">
    <w:abstractNumId w:val="235"/>
  </w:num>
  <w:num w:numId="221">
    <w:abstractNumId w:val="216"/>
  </w:num>
  <w:num w:numId="222">
    <w:abstractNumId w:val="27"/>
  </w:num>
  <w:num w:numId="223">
    <w:abstractNumId w:val="98"/>
  </w:num>
  <w:num w:numId="224">
    <w:abstractNumId w:val="262"/>
  </w:num>
  <w:num w:numId="225">
    <w:abstractNumId w:val="41"/>
  </w:num>
  <w:num w:numId="226">
    <w:abstractNumId w:val="105"/>
  </w:num>
  <w:num w:numId="227">
    <w:abstractNumId w:val="18"/>
  </w:num>
  <w:num w:numId="228">
    <w:abstractNumId w:val="303"/>
  </w:num>
  <w:num w:numId="229">
    <w:abstractNumId w:val="94"/>
  </w:num>
  <w:num w:numId="230">
    <w:abstractNumId w:val="131"/>
  </w:num>
  <w:num w:numId="231">
    <w:abstractNumId w:val="201"/>
  </w:num>
  <w:num w:numId="232">
    <w:abstractNumId w:val="133"/>
  </w:num>
  <w:num w:numId="233">
    <w:abstractNumId w:val="87"/>
  </w:num>
  <w:num w:numId="234">
    <w:abstractNumId w:val="289"/>
  </w:num>
  <w:num w:numId="235">
    <w:abstractNumId w:val="149"/>
  </w:num>
  <w:num w:numId="236">
    <w:abstractNumId w:val="173"/>
  </w:num>
  <w:num w:numId="237">
    <w:abstractNumId w:val="169"/>
  </w:num>
  <w:num w:numId="238">
    <w:abstractNumId w:val="33"/>
  </w:num>
  <w:num w:numId="239">
    <w:abstractNumId w:val="75"/>
  </w:num>
  <w:num w:numId="240">
    <w:abstractNumId w:val="32"/>
  </w:num>
  <w:num w:numId="241">
    <w:abstractNumId w:val="61"/>
  </w:num>
  <w:num w:numId="242">
    <w:abstractNumId w:val="141"/>
  </w:num>
  <w:num w:numId="243">
    <w:abstractNumId w:val="266"/>
  </w:num>
  <w:num w:numId="244">
    <w:abstractNumId w:val="71"/>
  </w:num>
  <w:num w:numId="245">
    <w:abstractNumId w:val="106"/>
  </w:num>
  <w:num w:numId="246">
    <w:abstractNumId w:val="290"/>
  </w:num>
  <w:num w:numId="247">
    <w:abstractNumId w:val="79"/>
  </w:num>
  <w:num w:numId="248">
    <w:abstractNumId w:val="153"/>
  </w:num>
  <w:num w:numId="249">
    <w:abstractNumId w:val="233"/>
  </w:num>
  <w:num w:numId="250">
    <w:abstractNumId w:val="23"/>
  </w:num>
  <w:num w:numId="251">
    <w:abstractNumId w:val="69"/>
  </w:num>
  <w:num w:numId="252">
    <w:abstractNumId w:val="135"/>
  </w:num>
  <w:num w:numId="253">
    <w:abstractNumId w:val="267"/>
  </w:num>
  <w:num w:numId="254">
    <w:abstractNumId w:val="8"/>
  </w:num>
  <w:num w:numId="255">
    <w:abstractNumId w:val="275"/>
  </w:num>
  <w:num w:numId="256">
    <w:abstractNumId w:val="39"/>
  </w:num>
  <w:num w:numId="257">
    <w:abstractNumId w:val="150"/>
  </w:num>
  <w:num w:numId="258">
    <w:abstractNumId w:val="190"/>
  </w:num>
  <w:num w:numId="259">
    <w:abstractNumId w:val="299"/>
  </w:num>
  <w:num w:numId="260">
    <w:abstractNumId w:val="295"/>
  </w:num>
  <w:num w:numId="261">
    <w:abstractNumId w:val="215"/>
  </w:num>
  <w:num w:numId="262">
    <w:abstractNumId w:val="217"/>
  </w:num>
  <w:num w:numId="263">
    <w:abstractNumId w:val="11"/>
  </w:num>
  <w:num w:numId="264">
    <w:abstractNumId w:val="300"/>
  </w:num>
  <w:num w:numId="265">
    <w:abstractNumId w:val="21"/>
  </w:num>
  <w:num w:numId="266">
    <w:abstractNumId w:val="205"/>
  </w:num>
  <w:num w:numId="267">
    <w:abstractNumId w:val="66"/>
  </w:num>
  <w:num w:numId="268">
    <w:abstractNumId w:val="302"/>
  </w:num>
  <w:num w:numId="269">
    <w:abstractNumId w:val="90"/>
  </w:num>
  <w:num w:numId="270">
    <w:abstractNumId w:val="50"/>
  </w:num>
  <w:num w:numId="271">
    <w:abstractNumId w:val="152"/>
  </w:num>
  <w:num w:numId="272">
    <w:abstractNumId w:val="296"/>
  </w:num>
  <w:num w:numId="273">
    <w:abstractNumId w:val="2"/>
  </w:num>
  <w:num w:numId="274">
    <w:abstractNumId w:val="272"/>
  </w:num>
  <w:num w:numId="275">
    <w:abstractNumId w:val="291"/>
  </w:num>
  <w:num w:numId="276">
    <w:abstractNumId w:val="270"/>
  </w:num>
  <w:num w:numId="277">
    <w:abstractNumId w:val="110"/>
  </w:num>
  <w:num w:numId="278">
    <w:abstractNumId w:val="284"/>
  </w:num>
  <w:num w:numId="279">
    <w:abstractNumId w:val="241"/>
  </w:num>
  <w:num w:numId="280">
    <w:abstractNumId w:val="168"/>
  </w:num>
  <w:num w:numId="281">
    <w:abstractNumId w:val="96"/>
  </w:num>
  <w:num w:numId="282">
    <w:abstractNumId w:val="184"/>
  </w:num>
  <w:num w:numId="283">
    <w:abstractNumId w:val="260"/>
  </w:num>
  <w:num w:numId="284">
    <w:abstractNumId w:val="243"/>
  </w:num>
  <w:num w:numId="285">
    <w:abstractNumId w:val="219"/>
  </w:num>
  <w:num w:numId="286">
    <w:abstractNumId w:val="234"/>
  </w:num>
  <w:num w:numId="287">
    <w:abstractNumId w:val="46"/>
  </w:num>
  <w:num w:numId="288">
    <w:abstractNumId w:val="64"/>
  </w:num>
  <w:num w:numId="289">
    <w:abstractNumId w:val="198"/>
  </w:num>
  <w:num w:numId="290">
    <w:abstractNumId w:val="202"/>
  </w:num>
  <w:num w:numId="291">
    <w:abstractNumId w:val="52"/>
  </w:num>
  <w:num w:numId="292">
    <w:abstractNumId w:val="40"/>
  </w:num>
  <w:num w:numId="293">
    <w:abstractNumId w:val="236"/>
  </w:num>
  <w:num w:numId="294">
    <w:abstractNumId w:val="91"/>
  </w:num>
  <w:num w:numId="295">
    <w:abstractNumId w:val="59"/>
  </w:num>
  <w:num w:numId="296">
    <w:abstractNumId w:val="200"/>
  </w:num>
  <w:num w:numId="297">
    <w:abstractNumId w:val="162"/>
  </w:num>
  <w:num w:numId="298">
    <w:abstractNumId w:val="56"/>
  </w:num>
  <w:num w:numId="299">
    <w:abstractNumId w:val="207"/>
  </w:num>
  <w:num w:numId="300">
    <w:abstractNumId w:val="60"/>
  </w:num>
  <w:num w:numId="301">
    <w:abstractNumId w:val="93"/>
  </w:num>
  <w:num w:numId="302">
    <w:abstractNumId w:val="25"/>
  </w:num>
  <w:num w:numId="303">
    <w:abstractNumId w:val="255"/>
  </w:num>
  <w:num w:numId="304">
    <w:abstractNumId w:val="120"/>
  </w:num>
  <w:num w:numId="305">
    <w:abstractNumId w:val="104"/>
  </w:num>
  <w:num w:numId="306">
    <w:abstractNumId w:val="163"/>
  </w:num>
  <w:num w:numId="307">
    <w:abstractNumId w:val="4"/>
  </w:num>
  <w:num w:numId="308">
    <w:abstractNumId w:val="278"/>
  </w:num>
  <w:num w:numId="309">
    <w:abstractNumId w:val="30"/>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0B"/>
    <w:rsid w:val="00002843"/>
    <w:rsid w:val="0000736D"/>
    <w:rsid w:val="00012449"/>
    <w:rsid w:val="00012C5B"/>
    <w:rsid w:val="00013C0C"/>
    <w:rsid w:val="0001562F"/>
    <w:rsid w:val="00021FE5"/>
    <w:rsid w:val="00027D42"/>
    <w:rsid w:val="00032920"/>
    <w:rsid w:val="0003590D"/>
    <w:rsid w:val="00050C2E"/>
    <w:rsid w:val="00062A5C"/>
    <w:rsid w:val="00065334"/>
    <w:rsid w:val="00073400"/>
    <w:rsid w:val="00074E8B"/>
    <w:rsid w:val="000815D5"/>
    <w:rsid w:val="00083886"/>
    <w:rsid w:val="0008682E"/>
    <w:rsid w:val="000A09D7"/>
    <w:rsid w:val="000A1542"/>
    <w:rsid w:val="000B4027"/>
    <w:rsid w:val="000B4C99"/>
    <w:rsid w:val="000C5227"/>
    <w:rsid w:val="000D5C3B"/>
    <w:rsid w:val="000D67DD"/>
    <w:rsid w:val="000D7794"/>
    <w:rsid w:val="000D78DF"/>
    <w:rsid w:val="000E1079"/>
    <w:rsid w:val="000F4304"/>
    <w:rsid w:val="00100C7C"/>
    <w:rsid w:val="00111598"/>
    <w:rsid w:val="00115A0E"/>
    <w:rsid w:val="0013135E"/>
    <w:rsid w:val="00140E63"/>
    <w:rsid w:val="001411A7"/>
    <w:rsid w:val="00146738"/>
    <w:rsid w:val="0014750F"/>
    <w:rsid w:val="00151041"/>
    <w:rsid w:val="0015221A"/>
    <w:rsid w:val="00165F87"/>
    <w:rsid w:val="001672E6"/>
    <w:rsid w:val="00170790"/>
    <w:rsid w:val="00191C79"/>
    <w:rsid w:val="00194B39"/>
    <w:rsid w:val="001A2324"/>
    <w:rsid w:val="001A5A41"/>
    <w:rsid w:val="001D0677"/>
    <w:rsid w:val="001D28FC"/>
    <w:rsid w:val="001D7882"/>
    <w:rsid w:val="001E3863"/>
    <w:rsid w:val="001E5C38"/>
    <w:rsid w:val="002025D8"/>
    <w:rsid w:val="002039AC"/>
    <w:rsid w:val="00212548"/>
    <w:rsid w:val="00212CE8"/>
    <w:rsid w:val="002133E4"/>
    <w:rsid w:val="00217902"/>
    <w:rsid w:val="00220665"/>
    <w:rsid w:val="00221B39"/>
    <w:rsid w:val="00221FF1"/>
    <w:rsid w:val="002226AB"/>
    <w:rsid w:val="00230E65"/>
    <w:rsid w:val="002361C4"/>
    <w:rsid w:val="00240A31"/>
    <w:rsid w:val="00251A98"/>
    <w:rsid w:val="00257794"/>
    <w:rsid w:val="00260429"/>
    <w:rsid w:val="00263FE1"/>
    <w:rsid w:val="002754F7"/>
    <w:rsid w:val="002760B4"/>
    <w:rsid w:val="00281B77"/>
    <w:rsid w:val="002873AF"/>
    <w:rsid w:val="002874F2"/>
    <w:rsid w:val="00291CC9"/>
    <w:rsid w:val="00293A61"/>
    <w:rsid w:val="00294C1E"/>
    <w:rsid w:val="00297EE2"/>
    <w:rsid w:val="002B1121"/>
    <w:rsid w:val="002B24D8"/>
    <w:rsid w:val="002B3C44"/>
    <w:rsid w:val="002B5AF2"/>
    <w:rsid w:val="002C04C3"/>
    <w:rsid w:val="002C38C5"/>
    <w:rsid w:val="002C4C8A"/>
    <w:rsid w:val="002E621D"/>
    <w:rsid w:val="002E639C"/>
    <w:rsid w:val="002F1008"/>
    <w:rsid w:val="002F37BC"/>
    <w:rsid w:val="002F7238"/>
    <w:rsid w:val="00300455"/>
    <w:rsid w:val="00301814"/>
    <w:rsid w:val="0030395D"/>
    <w:rsid w:val="0030751E"/>
    <w:rsid w:val="00307A98"/>
    <w:rsid w:val="003158EC"/>
    <w:rsid w:val="0032032E"/>
    <w:rsid w:val="00323F3B"/>
    <w:rsid w:val="00325D62"/>
    <w:rsid w:val="003322B1"/>
    <w:rsid w:val="00342474"/>
    <w:rsid w:val="00343FC6"/>
    <w:rsid w:val="00350FFA"/>
    <w:rsid w:val="003512B4"/>
    <w:rsid w:val="00352AF5"/>
    <w:rsid w:val="0035377C"/>
    <w:rsid w:val="00357451"/>
    <w:rsid w:val="00360BDA"/>
    <w:rsid w:val="00361AAF"/>
    <w:rsid w:val="0037004B"/>
    <w:rsid w:val="00372481"/>
    <w:rsid w:val="003900DA"/>
    <w:rsid w:val="00391FE4"/>
    <w:rsid w:val="003934FB"/>
    <w:rsid w:val="003942C0"/>
    <w:rsid w:val="00394670"/>
    <w:rsid w:val="00396C7A"/>
    <w:rsid w:val="003A4A95"/>
    <w:rsid w:val="003A5113"/>
    <w:rsid w:val="003A6478"/>
    <w:rsid w:val="003A6DB5"/>
    <w:rsid w:val="003B32B0"/>
    <w:rsid w:val="003B7FED"/>
    <w:rsid w:val="003C4B43"/>
    <w:rsid w:val="003C671B"/>
    <w:rsid w:val="003C6FC4"/>
    <w:rsid w:val="003D00DE"/>
    <w:rsid w:val="003D12B9"/>
    <w:rsid w:val="003D1504"/>
    <w:rsid w:val="003D57DA"/>
    <w:rsid w:val="003E0854"/>
    <w:rsid w:val="003E3DEA"/>
    <w:rsid w:val="003E42DE"/>
    <w:rsid w:val="003E763A"/>
    <w:rsid w:val="003F0AFA"/>
    <w:rsid w:val="003F49E4"/>
    <w:rsid w:val="00402133"/>
    <w:rsid w:val="00407CAE"/>
    <w:rsid w:val="004159A9"/>
    <w:rsid w:val="00416E93"/>
    <w:rsid w:val="00417E4B"/>
    <w:rsid w:val="004232B4"/>
    <w:rsid w:val="00424012"/>
    <w:rsid w:val="00425B42"/>
    <w:rsid w:val="00436786"/>
    <w:rsid w:val="00444801"/>
    <w:rsid w:val="0045366E"/>
    <w:rsid w:val="0045679C"/>
    <w:rsid w:val="00462EE1"/>
    <w:rsid w:val="00464558"/>
    <w:rsid w:val="00464DFA"/>
    <w:rsid w:val="00466E26"/>
    <w:rsid w:val="0047282F"/>
    <w:rsid w:val="00474F92"/>
    <w:rsid w:val="00484765"/>
    <w:rsid w:val="00495E67"/>
    <w:rsid w:val="004968E8"/>
    <w:rsid w:val="004A1DB0"/>
    <w:rsid w:val="004A4ADD"/>
    <w:rsid w:val="004B2AFF"/>
    <w:rsid w:val="004B3752"/>
    <w:rsid w:val="004B3F6E"/>
    <w:rsid w:val="004B6314"/>
    <w:rsid w:val="004C44B9"/>
    <w:rsid w:val="004C7FA4"/>
    <w:rsid w:val="004D28AB"/>
    <w:rsid w:val="004D354D"/>
    <w:rsid w:val="004E0C05"/>
    <w:rsid w:val="004E1A6B"/>
    <w:rsid w:val="004E4BB4"/>
    <w:rsid w:val="004E65F5"/>
    <w:rsid w:val="004F0C8B"/>
    <w:rsid w:val="004F3519"/>
    <w:rsid w:val="004F3FD8"/>
    <w:rsid w:val="004F6C78"/>
    <w:rsid w:val="00500124"/>
    <w:rsid w:val="0050063C"/>
    <w:rsid w:val="005111E7"/>
    <w:rsid w:val="00512867"/>
    <w:rsid w:val="00512F43"/>
    <w:rsid w:val="005221E7"/>
    <w:rsid w:val="00524A53"/>
    <w:rsid w:val="005250B2"/>
    <w:rsid w:val="00525D10"/>
    <w:rsid w:val="005260DA"/>
    <w:rsid w:val="00534EED"/>
    <w:rsid w:val="005421D1"/>
    <w:rsid w:val="0055086D"/>
    <w:rsid w:val="00550895"/>
    <w:rsid w:val="00553E2C"/>
    <w:rsid w:val="005545E5"/>
    <w:rsid w:val="0056007E"/>
    <w:rsid w:val="00560B34"/>
    <w:rsid w:val="00561513"/>
    <w:rsid w:val="0057194B"/>
    <w:rsid w:val="00572767"/>
    <w:rsid w:val="00575AE1"/>
    <w:rsid w:val="00576D3E"/>
    <w:rsid w:val="005828F7"/>
    <w:rsid w:val="005855A8"/>
    <w:rsid w:val="005968C1"/>
    <w:rsid w:val="00597D50"/>
    <w:rsid w:val="005A03CC"/>
    <w:rsid w:val="005A1953"/>
    <w:rsid w:val="005A6E5D"/>
    <w:rsid w:val="005B0954"/>
    <w:rsid w:val="005C17E2"/>
    <w:rsid w:val="005D035F"/>
    <w:rsid w:val="005D0542"/>
    <w:rsid w:val="005F7596"/>
    <w:rsid w:val="005F7872"/>
    <w:rsid w:val="0060550C"/>
    <w:rsid w:val="00610D0D"/>
    <w:rsid w:val="0061387C"/>
    <w:rsid w:val="00615CAF"/>
    <w:rsid w:val="0061650B"/>
    <w:rsid w:val="00633DCA"/>
    <w:rsid w:val="006439C5"/>
    <w:rsid w:val="006469BC"/>
    <w:rsid w:val="00653752"/>
    <w:rsid w:val="00660BE1"/>
    <w:rsid w:val="00661B06"/>
    <w:rsid w:val="006654A9"/>
    <w:rsid w:val="00670C09"/>
    <w:rsid w:val="00671C18"/>
    <w:rsid w:val="00680034"/>
    <w:rsid w:val="00680592"/>
    <w:rsid w:val="00686DBC"/>
    <w:rsid w:val="00690C3F"/>
    <w:rsid w:val="00691296"/>
    <w:rsid w:val="006912A9"/>
    <w:rsid w:val="00695580"/>
    <w:rsid w:val="006963DE"/>
    <w:rsid w:val="006A02E4"/>
    <w:rsid w:val="006A24AC"/>
    <w:rsid w:val="006D0D90"/>
    <w:rsid w:val="006D4B63"/>
    <w:rsid w:val="006D78E2"/>
    <w:rsid w:val="006D7A14"/>
    <w:rsid w:val="006E08AD"/>
    <w:rsid w:val="006E1143"/>
    <w:rsid w:val="006E498C"/>
    <w:rsid w:val="006E5D62"/>
    <w:rsid w:val="006E6156"/>
    <w:rsid w:val="006E65A6"/>
    <w:rsid w:val="006F0AB6"/>
    <w:rsid w:val="006F227B"/>
    <w:rsid w:val="006F2F8C"/>
    <w:rsid w:val="006F3222"/>
    <w:rsid w:val="00703E66"/>
    <w:rsid w:val="00705573"/>
    <w:rsid w:val="00706664"/>
    <w:rsid w:val="00711A0F"/>
    <w:rsid w:val="00713BA3"/>
    <w:rsid w:val="007316D5"/>
    <w:rsid w:val="0074673F"/>
    <w:rsid w:val="00757A1B"/>
    <w:rsid w:val="00761A36"/>
    <w:rsid w:val="00761DCE"/>
    <w:rsid w:val="00781E4F"/>
    <w:rsid w:val="007840F1"/>
    <w:rsid w:val="00791E07"/>
    <w:rsid w:val="00793619"/>
    <w:rsid w:val="00793AFB"/>
    <w:rsid w:val="00794C8C"/>
    <w:rsid w:val="007A793A"/>
    <w:rsid w:val="007B0E18"/>
    <w:rsid w:val="007B314A"/>
    <w:rsid w:val="007B3349"/>
    <w:rsid w:val="007B675C"/>
    <w:rsid w:val="007B7C1D"/>
    <w:rsid w:val="007C2297"/>
    <w:rsid w:val="007C24F6"/>
    <w:rsid w:val="007C42DE"/>
    <w:rsid w:val="007C546D"/>
    <w:rsid w:val="007C6775"/>
    <w:rsid w:val="007E6E9E"/>
    <w:rsid w:val="007F33AE"/>
    <w:rsid w:val="008040C0"/>
    <w:rsid w:val="008049B9"/>
    <w:rsid w:val="00811E19"/>
    <w:rsid w:val="0081753D"/>
    <w:rsid w:val="00840BC6"/>
    <w:rsid w:val="008425A3"/>
    <w:rsid w:val="00843E68"/>
    <w:rsid w:val="00850AF3"/>
    <w:rsid w:val="00854D9F"/>
    <w:rsid w:val="00857443"/>
    <w:rsid w:val="00860FAC"/>
    <w:rsid w:val="008613EB"/>
    <w:rsid w:val="00863BE7"/>
    <w:rsid w:val="00864A12"/>
    <w:rsid w:val="00885227"/>
    <w:rsid w:val="00886C43"/>
    <w:rsid w:val="00886E11"/>
    <w:rsid w:val="0089145F"/>
    <w:rsid w:val="0089153E"/>
    <w:rsid w:val="00892610"/>
    <w:rsid w:val="00894457"/>
    <w:rsid w:val="00895A5F"/>
    <w:rsid w:val="00896C09"/>
    <w:rsid w:val="00897D31"/>
    <w:rsid w:val="008B16EB"/>
    <w:rsid w:val="008B2092"/>
    <w:rsid w:val="008B357D"/>
    <w:rsid w:val="008B38A4"/>
    <w:rsid w:val="008B78ED"/>
    <w:rsid w:val="008E318B"/>
    <w:rsid w:val="008E4BFF"/>
    <w:rsid w:val="008E6223"/>
    <w:rsid w:val="008E6D99"/>
    <w:rsid w:val="008F10AA"/>
    <w:rsid w:val="00902294"/>
    <w:rsid w:val="009109BF"/>
    <w:rsid w:val="009215FA"/>
    <w:rsid w:val="009217CE"/>
    <w:rsid w:val="00925AC4"/>
    <w:rsid w:val="00927E50"/>
    <w:rsid w:val="00934A11"/>
    <w:rsid w:val="0094374A"/>
    <w:rsid w:val="00944F80"/>
    <w:rsid w:val="00947C70"/>
    <w:rsid w:val="0095061A"/>
    <w:rsid w:val="00956012"/>
    <w:rsid w:val="009622DA"/>
    <w:rsid w:val="00963DC1"/>
    <w:rsid w:val="00965D2E"/>
    <w:rsid w:val="00980822"/>
    <w:rsid w:val="00984427"/>
    <w:rsid w:val="00984CC5"/>
    <w:rsid w:val="009853B8"/>
    <w:rsid w:val="009908F1"/>
    <w:rsid w:val="00990BCE"/>
    <w:rsid w:val="00993AAD"/>
    <w:rsid w:val="009966BF"/>
    <w:rsid w:val="00996778"/>
    <w:rsid w:val="009A0481"/>
    <w:rsid w:val="009A1A40"/>
    <w:rsid w:val="009A1E93"/>
    <w:rsid w:val="009A620B"/>
    <w:rsid w:val="009B0663"/>
    <w:rsid w:val="009B1A10"/>
    <w:rsid w:val="009B455F"/>
    <w:rsid w:val="009C285B"/>
    <w:rsid w:val="009C58FA"/>
    <w:rsid w:val="009C79CD"/>
    <w:rsid w:val="009D2458"/>
    <w:rsid w:val="009D26D0"/>
    <w:rsid w:val="009D3570"/>
    <w:rsid w:val="009D3811"/>
    <w:rsid w:val="009E0C8D"/>
    <w:rsid w:val="009E199E"/>
    <w:rsid w:val="009E2934"/>
    <w:rsid w:val="009E34A5"/>
    <w:rsid w:val="009F09DB"/>
    <w:rsid w:val="009F12C7"/>
    <w:rsid w:val="009F6E59"/>
    <w:rsid w:val="00A03AB6"/>
    <w:rsid w:val="00A03C8D"/>
    <w:rsid w:val="00A03DAD"/>
    <w:rsid w:val="00A13A0F"/>
    <w:rsid w:val="00A20165"/>
    <w:rsid w:val="00A258F9"/>
    <w:rsid w:val="00A33782"/>
    <w:rsid w:val="00A3420B"/>
    <w:rsid w:val="00A37D92"/>
    <w:rsid w:val="00A459F5"/>
    <w:rsid w:val="00A47CCA"/>
    <w:rsid w:val="00A53311"/>
    <w:rsid w:val="00A5348A"/>
    <w:rsid w:val="00A652B3"/>
    <w:rsid w:val="00A70286"/>
    <w:rsid w:val="00A737E8"/>
    <w:rsid w:val="00A7461F"/>
    <w:rsid w:val="00A762EB"/>
    <w:rsid w:val="00A83138"/>
    <w:rsid w:val="00A94110"/>
    <w:rsid w:val="00A95C82"/>
    <w:rsid w:val="00A965ED"/>
    <w:rsid w:val="00AA37E5"/>
    <w:rsid w:val="00AA7A18"/>
    <w:rsid w:val="00AB6D8F"/>
    <w:rsid w:val="00AC01DF"/>
    <w:rsid w:val="00AE67F1"/>
    <w:rsid w:val="00AF063D"/>
    <w:rsid w:val="00AF45C2"/>
    <w:rsid w:val="00AF5DB0"/>
    <w:rsid w:val="00AF5FC8"/>
    <w:rsid w:val="00B013B1"/>
    <w:rsid w:val="00B017BA"/>
    <w:rsid w:val="00B02388"/>
    <w:rsid w:val="00B03ADC"/>
    <w:rsid w:val="00B15B70"/>
    <w:rsid w:val="00B22E5C"/>
    <w:rsid w:val="00B22ED5"/>
    <w:rsid w:val="00B256C6"/>
    <w:rsid w:val="00B259FD"/>
    <w:rsid w:val="00B3513F"/>
    <w:rsid w:val="00B4785D"/>
    <w:rsid w:val="00B53B7A"/>
    <w:rsid w:val="00B55439"/>
    <w:rsid w:val="00B61F9E"/>
    <w:rsid w:val="00B6484A"/>
    <w:rsid w:val="00B64865"/>
    <w:rsid w:val="00B6579D"/>
    <w:rsid w:val="00B6604E"/>
    <w:rsid w:val="00B67A54"/>
    <w:rsid w:val="00B720D5"/>
    <w:rsid w:val="00B77694"/>
    <w:rsid w:val="00B84075"/>
    <w:rsid w:val="00B94767"/>
    <w:rsid w:val="00B96D39"/>
    <w:rsid w:val="00BA2A60"/>
    <w:rsid w:val="00BA64DD"/>
    <w:rsid w:val="00BA7B61"/>
    <w:rsid w:val="00BB02B9"/>
    <w:rsid w:val="00BB476E"/>
    <w:rsid w:val="00BB7487"/>
    <w:rsid w:val="00BC4AB7"/>
    <w:rsid w:val="00BD26B5"/>
    <w:rsid w:val="00BD32C5"/>
    <w:rsid w:val="00BD4EA5"/>
    <w:rsid w:val="00BD6CEF"/>
    <w:rsid w:val="00BE15AB"/>
    <w:rsid w:val="00BF535B"/>
    <w:rsid w:val="00C0320E"/>
    <w:rsid w:val="00C058D9"/>
    <w:rsid w:val="00C07043"/>
    <w:rsid w:val="00C12997"/>
    <w:rsid w:val="00C26933"/>
    <w:rsid w:val="00C27327"/>
    <w:rsid w:val="00C352B4"/>
    <w:rsid w:val="00C36997"/>
    <w:rsid w:val="00C52ED8"/>
    <w:rsid w:val="00C63286"/>
    <w:rsid w:val="00C72D7B"/>
    <w:rsid w:val="00C81F71"/>
    <w:rsid w:val="00C845BB"/>
    <w:rsid w:val="00C97FA1"/>
    <w:rsid w:val="00CA0096"/>
    <w:rsid w:val="00CA20B2"/>
    <w:rsid w:val="00CB244E"/>
    <w:rsid w:val="00CB263C"/>
    <w:rsid w:val="00CB3989"/>
    <w:rsid w:val="00CB689E"/>
    <w:rsid w:val="00CC0E59"/>
    <w:rsid w:val="00CC16C7"/>
    <w:rsid w:val="00CC2416"/>
    <w:rsid w:val="00CC51D6"/>
    <w:rsid w:val="00CD0FD7"/>
    <w:rsid w:val="00CD2C99"/>
    <w:rsid w:val="00CD79D8"/>
    <w:rsid w:val="00CE686B"/>
    <w:rsid w:val="00D0338E"/>
    <w:rsid w:val="00D11C3A"/>
    <w:rsid w:val="00D16C60"/>
    <w:rsid w:val="00D17C2D"/>
    <w:rsid w:val="00D313EB"/>
    <w:rsid w:val="00D364A1"/>
    <w:rsid w:val="00D4621C"/>
    <w:rsid w:val="00D4717B"/>
    <w:rsid w:val="00D473D0"/>
    <w:rsid w:val="00D52CA0"/>
    <w:rsid w:val="00D554F3"/>
    <w:rsid w:val="00D63F1A"/>
    <w:rsid w:val="00D7709D"/>
    <w:rsid w:val="00D77295"/>
    <w:rsid w:val="00D8296E"/>
    <w:rsid w:val="00D91868"/>
    <w:rsid w:val="00D92A19"/>
    <w:rsid w:val="00D92F77"/>
    <w:rsid w:val="00D942C3"/>
    <w:rsid w:val="00D96326"/>
    <w:rsid w:val="00DA4C6C"/>
    <w:rsid w:val="00DA5AC8"/>
    <w:rsid w:val="00DB2D13"/>
    <w:rsid w:val="00DB4DD7"/>
    <w:rsid w:val="00DB6222"/>
    <w:rsid w:val="00DC213F"/>
    <w:rsid w:val="00DC58C9"/>
    <w:rsid w:val="00DD0E69"/>
    <w:rsid w:val="00DD13F2"/>
    <w:rsid w:val="00DD463D"/>
    <w:rsid w:val="00DD7E78"/>
    <w:rsid w:val="00DE0173"/>
    <w:rsid w:val="00DE12A8"/>
    <w:rsid w:val="00DE30F4"/>
    <w:rsid w:val="00DE4B51"/>
    <w:rsid w:val="00DF241F"/>
    <w:rsid w:val="00DF2E7E"/>
    <w:rsid w:val="00DF5D55"/>
    <w:rsid w:val="00E020A4"/>
    <w:rsid w:val="00E03A1E"/>
    <w:rsid w:val="00E05626"/>
    <w:rsid w:val="00E0753E"/>
    <w:rsid w:val="00E1297F"/>
    <w:rsid w:val="00E15A46"/>
    <w:rsid w:val="00E15B45"/>
    <w:rsid w:val="00E2316E"/>
    <w:rsid w:val="00E23523"/>
    <w:rsid w:val="00E24209"/>
    <w:rsid w:val="00E263DC"/>
    <w:rsid w:val="00E31266"/>
    <w:rsid w:val="00E3219C"/>
    <w:rsid w:val="00E371A3"/>
    <w:rsid w:val="00E4221B"/>
    <w:rsid w:val="00E42B39"/>
    <w:rsid w:val="00E45CF8"/>
    <w:rsid w:val="00E523E0"/>
    <w:rsid w:val="00E552C7"/>
    <w:rsid w:val="00E577F9"/>
    <w:rsid w:val="00E62F12"/>
    <w:rsid w:val="00E65DB0"/>
    <w:rsid w:val="00E771D4"/>
    <w:rsid w:val="00E84005"/>
    <w:rsid w:val="00E8554C"/>
    <w:rsid w:val="00E95D8E"/>
    <w:rsid w:val="00EA279A"/>
    <w:rsid w:val="00EA37E9"/>
    <w:rsid w:val="00EA3B08"/>
    <w:rsid w:val="00EA5A55"/>
    <w:rsid w:val="00EB1675"/>
    <w:rsid w:val="00EB2538"/>
    <w:rsid w:val="00EB2F5A"/>
    <w:rsid w:val="00EB4199"/>
    <w:rsid w:val="00EC207F"/>
    <w:rsid w:val="00EC297C"/>
    <w:rsid w:val="00EC66BF"/>
    <w:rsid w:val="00EC76AE"/>
    <w:rsid w:val="00ED2EE6"/>
    <w:rsid w:val="00ED5724"/>
    <w:rsid w:val="00ED63C6"/>
    <w:rsid w:val="00EE0793"/>
    <w:rsid w:val="00EE7E74"/>
    <w:rsid w:val="00EF137E"/>
    <w:rsid w:val="00EF482E"/>
    <w:rsid w:val="00F06BC2"/>
    <w:rsid w:val="00F157A3"/>
    <w:rsid w:val="00F17CB3"/>
    <w:rsid w:val="00F251D1"/>
    <w:rsid w:val="00F26391"/>
    <w:rsid w:val="00F27382"/>
    <w:rsid w:val="00F31F72"/>
    <w:rsid w:val="00F36DE6"/>
    <w:rsid w:val="00F57562"/>
    <w:rsid w:val="00F6064B"/>
    <w:rsid w:val="00F61DE6"/>
    <w:rsid w:val="00F658F4"/>
    <w:rsid w:val="00F74D95"/>
    <w:rsid w:val="00F814E1"/>
    <w:rsid w:val="00F82D48"/>
    <w:rsid w:val="00F85E52"/>
    <w:rsid w:val="00F863D6"/>
    <w:rsid w:val="00F87920"/>
    <w:rsid w:val="00F87962"/>
    <w:rsid w:val="00F9324D"/>
    <w:rsid w:val="00F9371E"/>
    <w:rsid w:val="00F94BDF"/>
    <w:rsid w:val="00FA0993"/>
    <w:rsid w:val="00FA3840"/>
    <w:rsid w:val="00FA7287"/>
    <w:rsid w:val="00FB46F3"/>
    <w:rsid w:val="00FB519B"/>
    <w:rsid w:val="00FD66A8"/>
    <w:rsid w:val="00FE5968"/>
    <w:rsid w:val="00FE5E9D"/>
    <w:rsid w:val="00FE763B"/>
    <w:rsid w:val="00FF1073"/>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 w:type="paragraph" w:customStyle="1" w:styleId="TableParagraph">
    <w:name w:val="Table Paragraph"/>
    <w:basedOn w:val="Normal"/>
    <w:uiPriority w:val="1"/>
    <w:qFormat/>
    <w:rsid w:val="00E263DC"/>
    <w:pPr>
      <w:widowControl w:val="0"/>
      <w:autoSpaceDE w:val="0"/>
      <w:autoSpaceDN w:val="0"/>
      <w:spacing w:before="40" w:after="0" w:line="240" w:lineRule="auto"/>
    </w:pPr>
    <w:rPr>
      <w:rFonts w:eastAsia="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 w:type="paragraph" w:customStyle="1" w:styleId="TableParagraph">
    <w:name w:val="Table Paragraph"/>
    <w:basedOn w:val="Normal"/>
    <w:uiPriority w:val="1"/>
    <w:qFormat/>
    <w:rsid w:val="00E263DC"/>
    <w:pPr>
      <w:widowControl w:val="0"/>
      <w:autoSpaceDE w:val="0"/>
      <w:autoSpaceDN w:val="0"/>
      <w:spacing w:before="40" w:after="0" w:line="240" w:lineRule="auto"/>
    </w:pPr>
    <w:rPr>
      <w:rFonts w:eastAsia="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69692">
      <w:bodyDiv w:val="1"/>
      <w:marLeft w:val="0"/>
      <w:marRight w:val="0"/>
      <w:marTop w:val="0"/>
      <w:marBottom w:val="0"/>
      <w:divBdr>
        <w:top w:val="none" w:sz="0" w:space="0" w:color="auto"/>
        <w:left w:val="none" w:sz="0" w:space="0" w:color="auto"/>
        <w:bottom w:val="none" w:sz="0" w:space="0" w:color="auto"/>
        <w:right w:val="none" w:sz="0" w:space="0" w:color="auto"/>
      </w:divBdr>
    </w:div>
    <w:div w:id="428233855">
      <w:bodyDiv w:val="1"/>
      <w:marLeft w:val="0"/>
      <w:marRight w:val="0"/>
      <w:marTop w:val="0"/>
      <w:marBottom w:val="0"/>
      <w:divBdr>
        <w:top w:val="none" w:sz="0" w:space="0" w:color="auto"/>
        <w:left w:val="none" w:sz="0" w:space="0" w:color="auto"/>
        <w:bottom w:val="none" w:sz="0" w:space="0" w:color="auto"/>
        <w:right w:val="none" w:sz="0" w:space="0" w:color="auto"/>
      </w:divBdr>
    </w:div>
    <w:div w:id="1370379047">
      <w:bodyDiv w:val="1"/>
      <w:marLeft w:val="0"/>
      <w:marRight w:val="0"/>
      <w:marTop w:val="0"/>
      <w:marBottom w:val="0"/>
      <w:divBdr>
        <w:top w:val="none" w:sz="0" w:space="0" w:color="auto"/>
        <w:left w:val="none" w:sz="0" w:space="0" w:color="auto"/>
        <w:bottom w:val="none" w:sz="0" w:space="0" w:color="auto"/>
        <w:right w:val="none" w:sz="0" w:space="0" w:color="auto"/>
      </w:divBdr>
    </w:div>
    <w:div w:id="1420951685">
      <w:bodyDiv w:val="1"/>
      <w:marLeft w:val="0"/>
      <w:marRight w:val="0"/>
      <w:marTop w:val="0"/>
      <w:marBottom w:val="0"/>
      <w:divBdr>
        <w:top w:val="none" w:sz="0" w:space="0" w:color="auto"/>
        <w:left w:val="none" w:sz="0" w:space="0" w:color="auto"/>
        <w:bottom w:val="none" w:sz="0" w:space="0" w:color="auto"/>
        <w:right w:val="none" w:sz="0" w:space="0" w:color="auto"/>
      </w:divBdr>
    </w:div>
    <w:div w:id="1660305544">
      <w:bodyDiv w:val="1"/>
      <w:marLeft w:val="0"/>
      <w:marRight w:val="0"/>
      <w:marTop w:val="0"/>
      <w:marBottom w:val="0"/>
      <w:divBdr>
        <w:top w:val="none" w:sz="0" w:space="0" w:color="auto"/>
        <w:left w:val="none" w:sz="0" w:space="0" w:color="auto"/>
        <w:bottom w:val="none" w:sz="0" w:space="0" w:color="auto"/>
        <w:right w:val="none" w:sz="0" w:space="0" w:color="auto"/>
      </w:divBdr>
    </w:div>
    <w:div w:id="1747142292">
      <w:bodyDiv w:val="1"/>
      <w:marLeft w:val="0"/>
      <w:marRight w:val="0"/>
      <w:marTop w:val="0"/>
      <w:marBottom w:val="0"/>
      <w:divBdr>
        <w:top w:val="none" w:sz="0" w:space="0" w:color="auto"/>
        <w:left w:val="none" w:sz="0" w:space="0" w:color="auto"/>
        <w:bottom w:val="none" w:sz="0" w:space="0" w:color="auto"/>
        <w:right w:val="none" w:sz="0" w:space="0" w:color="auto"/>
      </w:divBdr>
    </w:div>
    <w:div w:id="1847787730">
      <w:bodyDiv w:val="1"/>
      <w:marLeft w:val="0"/>
      <w:marRight w:val="0"/>
      <w:marTop w:val="0"/>
      <w:marBottom w:val="0"/>
      <w:divBdr>
        <w:top w:val="none" w:sz="0" w:space="0" w:color="auto"/>
        <w:left w:val="none" w:sz="0" w:space="0" w:color="auto"/>
        <w:bottom w:val="none" w:sz="0" w:space="0" w:color="auto"/>
        <w:right w:val="none" w:sz="0" w:space="0" w:color="auto"/>
      </w:divBdr>
    </w:div>
    <w:div w:id="1894734172">
      <w:bodyDiv w:val="1"/>
      <w:marLeft w:val="0"/>
      <w:marRight w:val="0"/>
      <w:marTop w:val="0"/>
      <w:marBottom w:val="0"/>
      <w:divBdr>
        <w:top w:val="none" w:sz="0" w:space="0" w:color="auto"/>
        <w:left w:val="none" w:sz="0" w:space="0" w:color="auto"/>
        <w:bottom w:val="none" w:sz="0" w:space="0" w:color="auto"/>
        <w:right w:val="none" w:sz="0" w:space="0" w:color="auto"/>
      </w:divBdr>
    </w:div>
    <w:div w:id="20599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2.wdp"/><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image" Target="media/image14.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C7C14-BE5B-4E01-B3B1-0910CB790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10</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DENR's Citizen's Charter (2020)</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DENR's Citizen's Charter (2020)</dc:title>
  <dc:creator>DENR Central Office</dc:creator>
  <cp:lastModifiedBy>Cashier-PC</cp:lastModifiedBy>
  <cp:revision>49</cp:revision>
  <cp:lastPrinted>2020-10-22T06:55:00Z</cp:lastPrinted>
  <dcterms:created xsi:type="dcterms:W3CDTF">2020-10-19T07:51:00Z</dcterms:created>
  <dcterms:modified xsi:type="dcterms:W3CDTF">2021-06-21T08:06:00Z</dcterms:modified>
</cp:coreProperties>
</file>